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F57C3" w14:textId="2F0037D5" w:rsidR="00D46B36" w:rsidRDefault="00D46B36" w:rsidP="00DE6CDF">
      <w:pPr>
        <w:tabs>
          <w:tab w:val="center" w:pos="4153"/>
          <w:tab w:val="right" w:pos="8306"/>
        </w:tabs>
        <w:rPr>
          <w:rFonts w:eastAsia="Times New Roman" w:cs="Arial"/>
          <w:b/>
          <w:bCs/>
          <w:sz w:val="28"/>
          <w:szCs w:val="28"/>
          <w:lang w:val="en-GB"/>
        </w:rPr>
      </w:pPr>
      <w:r>
        <w:rPr>
          <w:noProof/>
          <w:lang w:eastAsia="en-GB"/>
        </w:rPr>
        <w:drawing>
          <wp:anchor distT="0" distB="0" distL="114300" distR="114300" simplePos="0" relativeHeight="251659264" behindDoc="1" locked="0" layoutInCell="1" allowOverlap="1" wp14:anchorId="366AB3B5" wp14:editId="162D3276">
            <wp:simplePos x="0" y="0"/>
            <wp:positionH relativeFrom="page">
              <wp:posOffset>-3810</wp:posOffset>
            </wp:positionH>
            <wp:positionV relativeFrom="paragraph">
              <wp:posOffset>-743585</wp:posOffset>
            </wp:positionV>
            <wp:extent cx="7560003" cy="1701076"/>
            <wp:effectExtent l="0" t="0" r="3175" b="0"/>
            <wp:wrapNone/>
            <wp:docPr id="1" name="Picture 1" descr="NHSBSA logo and swish"/>
            <wp:cNvGraphicFramePr/>
            <a:graphic xmlns:a="http://schemas.openxmlformats.org/drawingml/2006/main">
              <a:graphicData uri="http://schemas.openxmlformats.org/drawingml/2006/picture">
                <pic:pic xmlns:pic="http://schemas.openxmlformats.org/drawingml/2006/picture">
                  <pic:nvPicPr>
                    <pic:cNvPr id="1" name="Picture 1" descr="NHSBSA logo and swish"/>
                    <pic:cNvPicPr/>
                  </pic:nvPicPr>
                  <pic:blipFill>
                    <a:blip r:embed="rId10"/>
                    <a:stretch>
                      <a:fillRect/>
                    </a:stretch>
                  </pic:blipFill>
                  <pic:spPr>
                    <a:xfrm>
                      <a:off x="0" y="0"/>
                      <a:ext cx="7560003" cy="1701076"/>
                    </a:xfrm>
                    <a:prstGeom prst="rect">
                      <a:avLst/>
                    </a:prstGeom>
                    <a:noFill/>
                    <a:ln>
                      <a:noFill/>
                      <a:prstDash/>
                    </a:ln>
                  </pic:spPr>
                </pic:pic>
              </a:graphicData>
            </a:graphic>
          </wp:anchor>
        </w:drawing>
      </w:r>
    </w:p>
    <w:p w14:paraId="3D94D9D1" w14:textId="77777777" w:rsidR="00D46B36" w:rsidRDefault="00D46B36" w:rsidP="00DE6CDF">
      <w:pPr>
        <w:tabs>
          <w:tab w:val="center" w:pos="4153"/>
          <w:tab w:val="right" w:pos="8306"/>
        </w:tabs>
        <w:rPr>
          <w:rFonts w:eastAsia="Times New Roman" w:cs="Arial"/>
          <w:b/>
          <w:bCs/>
          <w:sz w:val="28"/>
          <w:szCs w:val="28"/>
          <w:lang w:val="en-GB"/>
        </w:rPr>
      </w:pPr>
    </w:p>
    <w:p w14:paraId="2ECAA3F2" w14:textId="77777777" w:rsidR="00D46B36" w:rsidRDefault="00D46B36" w:rsidP="00DE6CDF">
      <w:pPr>
        <w:tabs>
          <w:tab w:val="center" w:pos="4153"/>
          <w:tab w:val="right" w:pos="8306"/>
        </w:tabs>
        <w:rPr>
          <w:rFonts w:eastAsia="Times New Roman" w:cs="Arial"/>
          <w:b/>
          <w:bCs/>
          <w:sz w:val="28"/>
          <w:szCs w:val="28"/>
          <w:lang w:val="en-GB"/>
        </w:rPr>
      </w:pPr>
    </w:p>
    <w:p w14:paraId="31995889" w14:textId="77777777" w:rsidR="00D46B36" w:rsidRDefault="00D46B36" w:rsidP="00DE6CDF">
      <w:pPr>
        <w:tabs>
          <w:tab w:val="center" w:pos="4153"/>
          <w:tab w:val="right" w:pos="8306"/>
        </w:tabs>
        <w:rPr>
          <w:rFonts w:eastAsia="Times New Roman" w:cs="Arial"/>
          <w:b/>
          <w:bCs/>
          <w:sz w:val="28"/>
          <w:szCs w:val="28"/>
          <w:lang w:val="en-GB"/>
        </w:rPr>
      </w:pPr>
    </w:p>
    <w:p w14:paraId="126A16CF" w14:textId="62E64EE4" w:rsidR="00DE6CDF" w:rsidRPr="0089170A" w:rsidRDefault="00DE6CDF" w:rsidP="00FE74C6">
      <w:pPr>
        <w:pStyle w:val="Heading1"/>
        <w:rPr>
          <w:rFonts w:eastAsia="Times New Roman"/>
          <w:lang w:val="en-GB"/>
        </w:rPr>
      </w:pPr>
      <w:r w:rsidRPr="0089170A">
        <w:rPr>
          <w:rFonts w:eastAsia="Times New Roman"/>
          <w:lang w:val="en-GB"/>
        </w:rPr>
        <w:t>Pensions Tax Declaration form (PTD1)</w:t>
      </w:r>
    </w:p>
    <w:p w14:paraId="0AF9BB53" w14:textId="77777777" w:rsidR="00DE6CDF" w:rsidRPr="0089170A" w:rsidRDefault="00DE6CDF" w:rsidP="00DE6CDF">
      <w:pPr>
        <w:autoSpaceDE w:val="0"/>
        <w:autoSpaceDN w:val="0"/>
        <w:adjustRightInd w:val="0"/>
        <w:rPr>
          <w:rFonts w:eastAsia="Times New Roman" w:cs="Arial"/>
          <w:sz w:val="16"/>
          <w:szCs w:val="16"/>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73"/>
        <w:gridCol w:w="2722"/>
        <w:gridCol w:w="2551"/>
        <w:gridCol w:w="2162"/>
      </w:tblGrid>
      <w:tr w:rsidR="00DE6CDF" w:rsidRPr="0089170A" w14:paraId="080B535E" w14:textId="77777777" w:rsidTr="0068114A">
        <w:trPr>
          <w:trHeight w:val="340"/>
        </w:trPr>
        <w:tc>
          <w:tcPr>
            <w:tcW w:w="1673" w:type="dxa"/>
            <w:tcBorders>
              <w:top w:val="nil"/>
              <w:left w:val="nil"/>
              <w:bottom w:val="nil"/>
            </w:tcBorders>
            <w:vAlign w:val="center"/>
          </w:tcPr>
          <w:p w14:paraId="29941481" w14:textId="77777777" w:rsidR="00DE6CDF" w:rsidRPr="0089170A" w:rsidRDefault="00DE6CDF" w:rsidP="00AB7358">
            <w:pPr>
              <w:autoSpaceDE w:val="0"/>
              <w:autoSpaceDN w:val="0"/>
              <w:adjustRightInd w:val="0"/>
              <w:rPr>
                <w:rFonts w:eastAsia="Times New Roman" w:cs="Arial"/>
                <w:b/>
                <w:bCs/>
                <w:sz w:val="22"/>
                <w:szCs w:val="22"/>
              </w:rPr>
            </w:pPr>
            <w:r w:rsidRPr="0089170A">
              <w:rPr>
                <w:rFonts w:eastAsia="Times New Roman" w:cs="Arial"/>
                <w:b/>
                <w:bCs/>
                <w:sz w:val="22"/>
                <w:szCs w:val="22"/>
              </w:rPr>
              <w:t>Surname</w:t>
            </w:r>
          </w:p>
        </w:tc>
        <w:tc>
          <w:tcPr>
            <w:tcW w:w="2722" w:type="dxa"/>
            <w:tcBorders>
              <w:bottom w:val="single" w:sz="4" w:space="0" w:color="auto"/>
            </w:tcBorders>
            <w:vAlign w:val="center"/>
          </w:tcPr>
          <w:p w14:paraId="30E358EE" w14:textId="77777777" w:rsidR="00DE6CDF" w:rsidRPr="0089170A" w:rsidRDefault="00DE6CDF" w:rsidP="00AB7358">
            <w:pPr>
              <w:autoSpaceDE w:val="0"/>
              <w:autoSpaceDN w:val="0"/>
              <w:adjustRightInd w:val="0"/>
              <w:rPr>
                <w:rFonts w:eastAsia="Times New Roman" w:cs="Arial"/>
                <w:sz w:val="22"/>
                <w:szCs w:val="22"/>
              </w:rPr>
            </w:pPr>
          </w:p>
        </w:tc>
        <w:tc>
          <w:tcPr>
            <w:tcW w:w="2551" w:type="dxa"/>
            <w:tcBorders>
              <w:top w:val="nil"/>
              <w:bottom w:val="nil"/>
            </w:tcBorders>
            <w:vAlign w:val="center"/>
          </w:tcPr>
          <w:p w14:paraId="1CD7618E" w14:textId="1CF2C523" w:rsidR="00DE6CDF" w:rsidRPr="0089170A" w:rsidRDefault="00BE6248" w:rsidP="00E65DD7">
            <w:pPr>
              <w:autoSpaceDE w:val="0"/>
              <w:autoSpaceDN w:val="0"/>
              <w:adjustRightInd w:val="0"/>
              <w:rPr>
                <w:rFonts w:eastAsia="Times New Roman" w:cs="Arial"/>
                <w:b/>
                <w:bCs/>
                <w:sz w:val="22"/>
                <w:szCs w:val="22"/>
              </w:rPr>
            </w:pPr>
            <w:r>
              <w:rPr>
                <w:rFonts w:eastAsia="Times New Roman" w:cs="Arial"/>
                <w:b/>
                <w:bCs/>
                <w:sz w:val="22"/>
                <w:szCs w:val="22"/>
              </w:rPr>
              <w:t xml:space="preserve">NHS </w:t>
            </w:r>
            <w:r w:rsidR="00B84E23">
              <w:rPr>
                <w:rFonts w:eastAsia="Times New Roman" w:cs="Arial"/>
                <w:b/>
                <w:bCs/>
                <w:sz w:val="22"/>
                <w:szCs w:val="22"/>
              </w:rPr>
              <w:t xml:space="preserve">Pension Scheme </w:t>
            </w:r>
            <w:r w:rsidR="00DE6CDF" w:rsidRPr="0089170A">
              <w:rPr>
                <w:rFonts w:eastAsia="Times New Roman" w:cs="Arial"/>
                <w:b/>
                <w:bCs/>
                <w:sz w:val="22"/>
                <w:szCs w:val="22"/>
              </w:rPr>
              <w:t>Membership</w:t>
            </w:r>
            <w:r w:rsidR="0053027A">
              <w:rPr>
                <w:rFonts w:eastAsia="Times New Roman" w:cs="Arial"/>
                <w:b/>
                <w:bCs/>
                <w:sz w:val="22"/>
                <w:szCs w:val="22"/>
              </w:rPr>
              <w:t xml:space="preserve"> </w:t>
            </w:r>
            <w:r w:rsidR="00C80310">
              <w:rPr>
                <w:rFonts w:eastAsia="Times New Roman" w:cs="Arial"/>
                <w:b/>
                <w:bCs/>
                <w:sz w:val="22"/>
                <w:szCs w:val="22"/>
              </w:rPr>
              <w:t>number</w:t>
            </w:r>
          </w:p>
        </w:tc>
        <w:tc>
          <w:tcPr>
            <w:tcW w:w="2162" w:type="dxa"/>
            <w:tcBorders>
              <w:bottom w:val="single" w:sz="4" w:space="0" w:color="auto"/>
            </w:tcBorders>
            <w:vAlign w:val="center"/>
          </w:tcPr>
          <w:p w14:paraId="0DC635D1" w14:textId="20F81958" w:rsidR="00DE6CDF" w:rsidRPr="0089170A" w:rsidRDefault="00DE6CDF" w:rsidP="00AB7358">
            <w:pPr>
              <w:autoSpaceDE w:val="0"/>
              <w:autoSpaceDN w:val="0"/>
              <w:adjustRightInd w:val="0"/>
              <w:rPr>
                <w:rFonts w:eastAsia="Times New Roman" w:cs="Arial"/>
                <w:sz w:val="22"/>
                <w:szCs w:val="22"/>
              </w:rPr>
            </w:pPr>
          </w:p>
        </w:tc>
      </w:tr>
      <w:tr w:rsidR="00DE6CDF" w:rsidRPr="0089170A" w14:paraId="059CFD2E" w14:textId="77777777" w:rsidTr="0068114A">
        <w:trPr>
          <w:trHeight w:val="70"/>
        </w:trPr>
        <w:tc>
          <w:tcPr>
            <w:tcW w:w="1673" w:type="dxa"/>
            <w:tcBorders>
              <w:top w:val="nil"/>
              <w:left w:val="nil"/>
              <w:bottom w:val="nil"/>
              <w:right w:val="nil"/>
            </w:tcBorders>
          </w:tcPr>
          <w:p w14:paraId="3589F8B8" w14:textId="77777777" w:rsidR="00DE6CDF" w:rsidRPr="0089170A" w:rsidRDefault="00DE6CDF" w:rsidP="00AB7358">
            <w:pPr>
              <w:autoSpaceDE w:val="0"/>
              <w:autoSpaceDN w:val="0"/>
              <w:adjustRightInd w:val="0"/>
              <w:rPr>
                <w:rFonts w:eastAsia="Times New Roman" w:cs="Arial"/>
                <w:b/>
                <w:bCs/>
                <w:sz w:val="22"/>
                <w:szCs w:val="22"/>
              </w:rPr>
            </w:pPr>
          </w:p>
        </w:tc>
        <w:tc>
          <w:tcPr>
            <w:tcW w:w="2722" w:type="dxa"/>
            <w:tcBorders>
              <w:left w:val="nil"/>
              <w:right w:val="nil"/>
            </w:tcBorders>
          </w:tcPr>
          <w:p w14:paraId="09176DD5" w14:textId="77777777" w:rsidR="00DE6CDF" w:rsidRPr="0089170A" w:rsidRDefault="00DE6CDF" w:rsidP="00AB7358">
            <w:pPr>
              <w:autoSpaceDE w:val="0"/>
              <w:autoSpaceDN w:val="0"/>
              <w:adjustRightInd w:val="0"/>
              <w:rPr>
                <w:rFonts w:eastAsia="Times New Roman" w:cs="Arial"/>
                <w:b/>
                <w:bCs/>
                <w:sz w:val="22"/>
                <w:szCs w:val="22"/>
              </w:rPr>
            </w:pPr>
          </w:p>
        </w:tc>
        <w:tc>
          <w:tcPr>
            <w:tcW w:w="2551" w:type="dxa"/>
            <w:tcBorders>
              <w:top w:val="nil"/>
              <w:left w:val="nil"/>
              <w:bottom w:val="nil"/>
              <w:right w:val="nil"/>
            </w:tcBorders>
          </w:tcPr>
          <w:p w14:paraId="62DD46B0" w14:textId="77777777" w:rsidR="00DE6CDF" w:rsidRPr="0089170A" w:rsidRDefault="00DE6CDF" w:rsidP="00AB7358">
            <w:pPr>
              <w:autoSpaceDE w:val="0"/>
              <w:autoSpaceDN w:val="0"/>
              <w:adjustRightInd w:val="0"/>
              <w:rPr>
                <w:rFonts w:eastAsia="Times New Roman" w:cs="Arial"/>
                <w:b/>
                <w:bCs/>
                <w:sz w:val="22"/>
                <w:szCs w:val="22"/>
              </w:rPr>
            </w:pPr>
          </w:p>
        </w:tc>
        <w:tc>
          <w:tcPr>
            <w:tcW w:w="2162" w:type="dxa"/>
            <w:tcBorders>
              <w:left w:val="nil"/>
              <w:bottom w:val="nil"/>
              <w:right w:val="nil"/>
            </w:tcBorders>
          </w:tcPr>
          <w:p w14:paraId="5DEDC49F" w14:textId="77777777" w:rsidR="00DE6CDF" w:rsidRPr="0089170A" w:rsidRDefault="00DE6CDF" w:rsidP="00AB7358">
            <w:pPr>
              <w:autoSpaceDE w:val="0"/>
              <w:autoSpaceDN w:val="0"/>
              <w:adjustRightInd w:val="0"/>
              <w:rPr>
                <w:rFonts w:eastAsia="Times New Roman" w:cs="Arial"/>
                <w:b/>
                <w:bCs/>
                <w:sz w:val="22"/>
                <w:szCs w:val="22"/>
              </w:rPr>
            </w:pPr>
          </w:p>
        </w:tc>
      </w:tr>
      <w:tr w:rsidR="00DE6CDF" w:rsidRPr="0089170A" w14:paraId="37388009" w14:textId="77777777" w:rsidTr="0068114A">
        <w:trPr>
          <w:trHeight w:val="340"/>
        </w:trPr>
        <w:tc>
          <w:tcPr>
            <w:tcW w:w="1673" w:type="dxa"/>
            <w:tcBorders>
              <w:top w:val="nil"/>
              <w:left w:val="nil"/>
              <w:bottom w:val="nil"/>
            </w:tcBorders>
            <w:vAlign w:val="center"/>
          </w:tcPr>
          <w:p w14:paraId="72A97306" w14:textId="77777777" w:rsidR="00DE6CDF" w:rsidRPr="0089170A" w:rsidRDefault="00DE6CDF" w:rsidP="00AB7358">
            <w:pPr>
              <w:autoSpaceDE w:val="0"/>
              <w:autoSpaceDN w:val="0"/>
              <w:adjustRightInd w:val="0"/>
              <w:rPr>
                <w:rFonts w:eastAsia="Times New Roman" w:cs="Arial"/>
                <w:b/>
                <w:bCs/>
                <w:sz w:val="22"/>
                <w:szCs w:val="22"/>
              </w:rPr>
            </w:pPr>
            <w:r w:rsidRPr="0089170A">
              <w:rPr>
                <w:rFonts w:eastAsia="Times New Roman" w:cs="Arial"/>
                <w:b/>
                <w:bCs/>
                <w:sz w:val="22"/>
                <w:szCs w:val="22"/>
              </w:rPr>
              <w:t>Other names</w:t>
            </w:r>
          </w:p>
        </w:tc>
        <w:tc>
          <w:tcPr>
            <w:tcW w:w="2722" w:type="dxa"/>
            <w:vAlign w:val="center"/>
          </w:tcPr>
          <w:p w14:paraId="69AE988D" w14:textId="77777777" w:rsidR="00DE6CDF" w:rsidRPr="0089170A" w:rsidRDefault="00DE6CDF" w:rsidP="00AB7358">
            <w:pPr>
              <w:autoSpaceDE w:val="0"/>
              <w:autoSpaceDN w:val="0"/>
              <w:adjustRightInd w:val="0"/>
              <w:rPr>
                <w:rFonts w:eastAsia="Times New Roman" w:cs="Arial"/>
                <w:sz w:val="22"/>
                <w:szCs w:val="22"/>
              </w:rPr>
            </w:pPr>
          </w:p>
        </w:tc>
        <w:tc>
          <w:tcPr>
            <w:tcW w:w="2551" w:type="dxa"/>
            <w:tcBorders>
              <w:top w:val="nil"/>
              <w:bottom w:val="nil"/>
              <w:right w:val="nil"/>
            </w:tcBorders>
          </w:tcPr>
          <w:p w14:paraId="6A1F3E4C" w14:textId="77777777" w:rsidR="00DE6CDF" w:rsidRPr="0089170A" w:rsidRDefault="00DE6CDF" w:rsidP="00AB7358">
            <w:pPr>
              <w:autoSpaceDE w:val="0"/>
              <w:autoSpaceDN w:val="0"/>
              <w:adjustRightInd w:val="0"/>
              <w:rPr>
                <w:rFonts w:eastAsia="Times New Roman" w:cs="Arial"/>
                <w:b/>
                <w:bCs/>
                <w:sz w:val="22"/>
                <w:szCs w:val="22"/>
              </w:rPr>
            </w:pPr>
          </w:p>
        </w:tc>
        <w:tc>
          <w:tcPr>
            <w:tcW w:w="2162" w:type="dxa"/>
            <w:tcBorders>
              <w:top w:val="nil"/>
              <w:left w:val="nil"/>
              <w:bottom w:val="nil"/>
              <w:right w:val="nil"/>
            </w:tcBorders>
            <w:vAlign w:val="center"/>
          </w:tcPr>
          <w:p w14:paraId="4BA5EB16" w14:textId="77777777" w:rsidR="00DE6CDF" w:rsidRPr="0089170A" w:rsidRDefault="00DE6CDF" w:rsidP="00AB7358">
            <w:pPr>
              <w:autoSpaceDE w:val="0"/>
              <w:autoSpaceDN w:val="0"/>
              <w:adjustRightInd w:val="0"/>
              <w:jc w:val="right"/>
              <w:rPr>
                <w:rFonts w:eastAsia="Times New Roman" w:cs="Arial"/>
                <w:sz w:val="22"/>
                <w:szCs w:val="22"/>
              </w:rPr>
            </w:pPr>
          </w:p>
        </w:tc>
      </w:tr>
    </w:tbl>
    <w:p w14:paraId="0D94B955" w14:textId="19784818" w:rsidR="00DE6CDF" w:rsidRPr="0089170A" w:rsidRDefault="00627C60" w:rsidP="00DE6CDF">
      <w:pPr>
        <w:autoSpaceDE w:val="0"/>
        <w:autoSpaceDN w:val="0"/>
        <w:adjustRightInd w:val="0"/>
        <w:spacing w:before="80"/>
        <w:rPr>
          <w:rFonts w:eastAsia="Times New Roman" w:cs="Arial"/>
          <w:sz w:val="22"/>
          <w:szCs w:val="22"/>
          <w:lang w:val="en-GB"/>
        </w:rPr>
      </w:pPr>
      <w:r>
        <w:rPr>
          <w:rFonts w:eastAsia="Times New Roman" w:cs="Arial"/>
          <w:sz w:val="22"/>
          <w:szCs w:val="22"/>
          <w:lang w:val="en-GB"/>
        </w:rPr>
        <w:br/>
      </w:r>
      <w:r w:rsidR="00DE6CDF" w:rsidRPr="0089170A">
        <w:rPr>
          <w:rFonts w:eastAsia="Times New Roman" w:cs="Arial"/>
          <w:sz w:val="22"/>
          <w:szCs w:val="22"/>
          <w:lang w:val="en-GB"/>
        </w:rPr>
        <w:t>Your NHS Pension Scheme benefits are due to be paid or revised. This will be a relevant benefit crystallisation event (RBCE). The Government limits the amount of tax-free cash that you can be paid from registered pension schemes</w:t>
      </w:r>
      <w:r w:rsidR="00B44948">
        <w:rPr>
          <w:rFonts w:eastAsia="Times New Roman" w:cs="Arial"/>
          <w:sz w:val="22"/>
          <w:szCs w:val="22"/>
          <w:lang w:val="en-GB"/>
        </w:rPr>
        <w:t>. T</w:t>
      </w:r>
      <w:r w:rsidR="00DE6CDF" w:rsidRPr="0089170A">
        <w:rPr>
          <w:rFonts w:eastAsia="Times New Roman" w:cs="Arial"/>
          <w:sz w:val="22"/>
          <w:szCs w:val="22"/>
          <w:lang w:val="en-GB"/>
        </w:rPr>
        <w:t>herefore</w:t>
      </w:r>
      <w:r w:rsidR="00B44948">
        <w:rPr>
          <w:rFonts w:eastAsia="Times New Roman" w:cs="Arial"/>
          <w:sz w:val="22"/>
          <w:szCs w:val="22"/>
          <w:lang w:val="en-GB"/>
        </w:rPr>
        <w:t>,</w:t>
      </w:r>
      <w:r w:rsidR="00DE6CDF" w:rsidRPr="0089170A">
        <w:rPr>
          <w:rFonts w:eastAsia="Times New Roman" w:cs="Arial"/>
          <w:sz w:val="22"/>
          <w:szCs w:val="22"/>
          <w:lang w:val="en-GB"/>
        </w:rPr>
        <w:t xml:space="preserve"> before we can pay your NHS Pension Scheme benefits, we need to know about any pension benefits you have already taken </w:t>
      </w:r>
      <w:r w:rsidR="00B44948">
        <w:rPr>
          <w:rFonts w:eastAsia="Times New Roman" w:cs="Arial"/>
          <w:sz w:val="22"/>
          <w:szCs w:val="22"/>
          <w:lang w:val="en-GB"/>
        </w:rPr>
        <w:t>(</w:t>
      </w:r>
      <w:r w:rsidR="00DE6CDF" w:rsidRPr="0089170A">
        <w:rPr>
          <w:rFonts w:eastAsia="Times New Roman" w:cs="Arial"/>
          <w:sz w:val="22"/>
          <w:szCs w:val="22"/>
          <w:lang w:val="en-GB"/>
        </w:rPr>
        <w:t>this could be a pension, a lump sum or an income drawdown</w:t>
      </w:r>
      <w:r w:rsidR="00B44948">
        <w:rPr>
          <w:rFonts w:eastAsia="Times New Roman" w:cs="Arial"/>
          <w:sz w:val="22"/>
          <w:szCs w:val="22"/>
          <w:lang w:val="en-GB"/>
        </w:rPr>
        <w:t>)</w:t>
      </w:r>
      <w:r w:rsidR="00DE6CDF" w:rsidRPr="0089170A">
        <w:rPr>
          <w:rFonts w:eastAsia="Times New Roman" w:cs="Arial"/>
          <w:sz w:val="22"/>
          <w:szCs w:val="22"/>
          <w:lang w:val="en-GB"/>
        </w:rPr>
        <w:t xml:space="preserve">. </w:t>
      </w:r>
    </w:p>
    <w:p w14:paraId="1D96A01D" w14:textId="36727266" w:rsidR="00DE6CDF" w:rsidRPr="0089170A" w:rsidRDefault="00DE6CDF" w:rsidP="00DE6CDF">
      <w:pPr>
        <w:autoSpaceDE w:val="0"/>
        <w:autoSpaceDN w:val="0"/>
        <w:adjustRightInd w:val="0"/>
        <w:spacing w:before="80"/>
        <w:rPr>
          <w:rFonts w:eastAsia="Times New Roman" w:cs="Arial"/>
          <w:bCs/>
          <w:sz w:val="22"/>
          <w:szCs w:val="22"/>
        </w:rPr>
      </w:pPr>
      <w:r w:rsidRPr="0089170A">
        <w:rPr>
          <w:rFonts w:eastAsia="Times New Roman" w:cs="Arial"/>
          <w:bCs/>
          <w:sz w:val="22"/>
          <w:szCs w:val="22"/>
        </w:rPr>
        <w:t xml:space="preserve">On 6 April 2024 the </w:t>
      </w:r>
      <w:r w:rsidR="00F24468">
        <w:rPr>
          <w:rFonts w:eastAsia="Times New Roman" w:cs="Arial"/>
          <w:bCs/>
          <w:sz w:val="22"/>
          <w:szCs w:val="22"/>
        </w:rPr>
        <w:t>g</w:t>
      </w:r>
      <w:r w:rsidRPr="0089170A">
        <w:rPr>
          <w:rFonts w:eastAsia="Times New Roman" w:cs="Arial"/>
          <w:bCs/>
          <w:sz w:val="22"/>
          <w:szCs w:val="22"/>
        </w:rPr>
        <w:t xml:space="preserve">overnment removed the lifetime allowance (LTA) and replaced it with the lump sum allowance (LSA) and the lump sum and death benefit allowance (LSDBA). </w:t>
      </w:r>
    </w:p>
    <w:p w14:paraId="36892EC9" w14:textId="6A2EC4C1" w:rsidR="00DE6CDF" w:rsidRPr="0089170A" w:rsidRDefault="00DE6CDF" w:rsidP="00DE6CDF">
      <w:pPr>
        <w:autoSpaceDE w:val="0"/>
        <w:autoSpaceDN w:val="0"/>
        <w:adjustRightInd w:val="0"/>
        <w:spacing w:before="80"/>
        <w:rPr>
          <w:rFonts w:eastAsia="Times New Roman" w:cs="Arial"/>
          <w:bCs/>
          <w:sz w:val="22"/>
          <w:szCs w:val="22"/>
        </w:rPr>
      </w:pPr>
      <w:r w:rsidRPr="0089170A">
        <w:rPr>
          <w:rFonts w:eastAsia="Times New Roman" w:cs="Arial"/>
          <w:bCs/>
          <w:sz w:val="22"/>
          <w:szCs w:val="22"/>
        </w:rPr>
        <w:t>We need to know</w:t>
      </w:r>
      <w:r w:rsidR="00325B30">
        <w:rPr>
          <w:rFonts w:eastAsia="Times New Roman" w:cs="Arial"/>
          <w:bCs/>
          <w:sz w:val="22"/>
          <w:szCs w:val="22"/>
        </w:rPr>
        <w:t xml:space="preserve">; </w:t>
      </w:r>
      <w:r w:rsidRPr="0089170A">
        <w:rPr>
          <w:rFonts w:eastAsia="Times New Roman" w:cs="Arial"/>
          <w:bCs/>
          <w:sz w:val="22"/>
          <w:szCs w:val="22"/>
        </w:rPr>
        <w:t>all the relevant lump sums you have taken from 6 April 2024 (in part A)</w:t>
      </w:r>
      <w:r w:rsidR="00325B30">
        <w:rPr>
          <w:rFonts w:eastAsia="Times New Roman" w:cs="Arial"/>
          <w:bCs/>
          <w:sz w:val="22"/>
          <w:szCs w:val="22"/>
        </w:rPr>
        <w:t>, i</w:t>
      </w:r>
      <w:r w:rsidRPr="0089170A">
        <w:rPr>
          <w:rFonts w:eastAsia="Times New Roman" w:cs="Arial"/>
          <w:bCs/>
          <w:sz w:val="22"/>
          <w:szCs w:val="22"/>
        </w:rPr>
        <w:t>f you have a transitional tax-free amount certificate (in part B), all the pension benefits you have taken before 6 April 2024 (in part C) and whether you have a valid protection certificate from HMRC (in part D)</w:t>
      </w:r>
      <w:r w:rsidR="00BA4B8A">
        <w:rPr>
          <w:rFonts w:eastAsia="Times New Roman" w:cs="Arial"/>
          <w:bCs/>
          <w:sz w:val="22"/>
          <w:szCs w:val="22"/>
        </w:rPr>
        <w:t>,</w:t>
      </w:r>
      <w:r w:rsidRPr="0089170A">
        <w:rPr>
          <w:rFonts w:eastAsia="Times New Roman" w:cs="Arial"/>
          <w:bCs/>
          <w:sz w:val="22"/>
          <w:szCs w:val="22"/>
        </w:rPr>
        <w:t xml:space="preserve"> to determine whether the relevant lump sum we are about to pay you is within these new lump sum allowances. </w:t>
      </w:r>
    </w:p>
    <w:p w14:paraId="47D49BFA" w14:textId="68BC7CB8" w:rsidR="00DE6CDF" w:rsidRPr="0089170A" w:rsidRDefault="00DE6CDF" w:rsidP="00DE6CDF">
      <w:pPr>
        <w:autoSpaceDE w:val="0"/>
        <w:autoSpaceDN w:val="0"/>
        <w:adjustRightInd w:val="0"/>
        <w:spacing w:before="80"/>
        <w:rPr>
          <w:rFonts w:eastAsia="Times New Roman" w:cs="Arial"/>
          <w:bCs/>
          <w:sz w:val="22"/>
          <w:szCs w:val="22"/>
        </w:rPr>
      </w:pPr>
      <w:r w:rsidRPr="0089170A">
        <w:rPr>
          <w:rFonts w:eastAsia="Times New Roman" w:cs="Arial"/>
          <w:bCs/>
          <w:sz w:val="22"/>
          <w:szCs w:val="22"/>
        </w:rPr>
        <w:t xml:space="preserve">The pension benefits we need to know about are those you have taken from the </w:t>
      </w:r>
      <w:bookmarkStart w:id="0" w:name="_Hlk167452105"/>
      <w:r w:rsidRPr="0089170A">
        <w:rPr>
          <w:rFonts w:eastAsia="Times New Roman" w:cs="Arial"/>
          <w:bCs/>
          <w:sz w:val="22"/>
          <w:szCs w:val="22"/>
        </w:rPr>
        <w:t xml:space="preserve">NHS Money Purchase </w:t>
      </w:r>
      <w:r w:rsidR="00065840">
        <w:rPr>
          <w:rFonts w:eastAsia="Times New Roman" w:cs="Arial"/>
          <w:bCs/>
          <w:sz w:val="22"/>
          <w:szCs w:val="22"/>
        </w:rPr>
        <w:t>Additional</w:t>
      </w:r>
      <w:r w:rsidR="002512F1">
        <w:rPr>
          <w:rFonts w:eastAsia="Times New Roman" w:cs="Arial"/>
          <w:bCs/>
          <w:sz w:val="22"/>
          <w:szCs w:val="22"/>
        </w:rPr>
        <w:t xml:space="preserve"> </w:t>
      </w:r>
      <w:r w:rsidR="00065840">
        <w:rPr>
          <w:rFonts w:eastAsia="Times New Roman" w:cs="Arial"/>
          <w:bCs/>
          <w:sz w:val="22"/>
          <w:szCs w:val="22"/>
        </w:rPr>
        <w:t>V</w:t>
      </w:r>
      <w:r w:rsidR="002512F1">
        <w:rPr>
          <w:rFonts w:eastAsia="Times New Roman" w:cs="Arial"/>
          <w:bCs/>
          <w:sz w:val="22"/>
          <w:szCs w:val="22"/>
        </w:rPr>
        <w:t xml:space="preserve">oluntary </w:t>
      </w:r>
      <w:r w:rsidR="00065840">
        <w:rPr>
          <w:rFonts w:eastAsia="Times New Roman" w:cs="Arial"/>
          <w:bCs/>
          <w:sz w:val="22"/>
          <w:szCs w:val="22"/>
        </w:rPr>
        <w:t>C</w:t>
      </w:r>
      <w:r w:rsidR="002512F1">
        <w:rPr>
          <w:rFonts w:eastAsia="Times New Roman" w:cs="Arial"/>
          <w:bCs/>
          <w:sz w:val="22"/>
          <w:szCs w:val="22"/>
        </w:rPr>
        <w:t>ontributions</w:t>
      </w:r>
      <w:r w:rsidR="00065840">
        <w:rPr>
          <w:rFonts w:eastAsia="Times New Roman" w:cs="Arial"/>
          <w:bCs/>
          <w:sz w:val="22"/>
          <w:szCs w:val="22"/>
        </w:rPr>
        <w:t xml:space="preserve"> </w:t>
      </w:r>
      <w:r w:rsidRPr="0089170A">
        <w:rPr>
          <w:rFonts w:eastAsia="Times New Roman" w:cs="Arial"/>
          <w:bCs/>
          <w:sz w:val="22"/>
          <w:szCs w:val="22"/>
        </w:rPr>
        <w:t>Scheme</w:t>
      </w:r>
      <w:bookmarkEnd w:id="0"/>
      <w:r w:rsidRPr="0089170A">
        <w:rPr>
          <w:rFonts w:eastAsia="Times New Roman" w:cs="Arial"/>
          <w:bCs/>
          <w:sz w:val="22"/>
          <w:szCs w:val="22"/>
        </w:rPr>
        <w:t>, from another NHS Pension Scheme, or from another pension scheme or provider outside the NHS. We do</w:t>
      </w:r>
      <w:r w:rsidR="00065840">
        <w:rPr>
          <w:rFonts w:eastAsia="Times New Roman" w:cs="Arial"/>
          <w:bCs/>
          <w:sz w:val="22"/>
          <w:szCs w:val="22"/>
        </w:rPr>
        <w:t xml:space="preserve"> </w:t>
      </w:r>
      <w:r w:rsidR="0002577D">
        <w:rPr>
          <w:rFonts w:eastAsia="Times New Roman" w:cs="Arial"/>
          <w:bCs/>
          <w:sz w:val="22"/>
          <w:szCs w:val="22"/>
        </w:rPr>
        <w:t>not</w:t>
      </w:r>
      <w:r w:rsidRPr="0089170A">
        <w:rPr>
          <w:rFonts w:eastAsia="Times New Roman" w:cs="Arial"/>
          <w:bCs/>
          <w:sz w:val="22"/>
          <w:szCs w:val="22"/>
        </w:rPr>
        <w:t xml:space="preserve"> need to know about any state pension or any dependent pensions that you are receiving.</w:t>
      </w:r>
    </w:p>
    <w:p w14:paraId="4270A02F" w14:textId="220995AF" w:rsidR="00DE6CDF" w:rsidRPr="0089170A" w:rsidRDefault="0002577D" w:rsidP="00DE6CDF">
      <w:pPr>
        <w:autoSpaceDE w:val="0"/>
        <w:autoSpaceDN w:val="0"/>
        <w:adjustRightInd w:val="0"/>
        <w:spacing w:before="80"/>
        <w:rPr>
          <w:rFonts w:eastAsia="Times New Roman" w:cs="Arial"/>
          <w:bCs/>
          <w:sz w:val="22"/>
          <w:szCs w:val="22"/>
        </w:rPr>
      </w:pPr>
      <w:r>
        <w:rPr>
          <w:rFonts w:eastAsia="Times New Roman" w:cs="Arial"/>
          <w:bCs/>
          <w:sz w:val="22"/>
          <w:szCs w:val="22"/>
        </w:rPr>
        <w:t>C</w:t>
      </w:r>
      <w:r w:rsidR="00DE6CDF" w:rsidRPr="0089170A">
        <w:rPr>
          <w:rFonts w:eastAsia="Times New Roman" w:cs="Arial"/>
          <w:bCs/>
          <w:sz w:val="22"/>
          <w:szCs w:val="22"/>
        </w:rPr>
        <w:t xml:space="preserve">omplete parts A to D, where relevant, before signing the declaration at part E. Send your completed form, and all relevant enclosures, by email to </w:t>
      </w:r>
      <w:hyperlink r:id="rId11" w:history="1">
        <w:r w:rsidR="00962E68" w:rsidRPr="00BE7346">
          <w:rPr>
            <w:rStyle w:val="Hyperlink"/>
            <w:rFonts w:eastAsia="Times New Roman" w:cs="Arial"/>
            <w:bCs/>
            <w:sz w:val="22"/>
            <w:szCs w:val="22"/>
          </w:rPr>
          <w:t>nhsbsa.pensionsmember@nhsbsa.nhs.uk</w:t>
        </w:r>
      </w:hyperlink>
      <w:r w:rsidR="00962E68">
        <w:rPr>
          <w:rFonts w:eastAsia="Times New Roman" w:cs="Arial"/>
          <w:bCs/>
          <w:sz w:val="22"/>
          <w:szCs w:val="22"/>
        </w:rPr>
        <w:t xml:space="preserve"> </w:t>
      </w:r>
      <w:r w:rsidR="00DE6CDF" w:rsidRPr="0089170A">
        <w:rPr>
          <w:rFonts w:eastAsia="Times New Roman" w:cs="Arial"/>
          <w:bCs/>
          <w:sz w:val="22"/>
          <w:szCs w:val="22"/>
        </w:rPr>
        <w:t>or by post to NHS Pensions, PO Box 683, Unit 5, Newcastle Upon Tyne, NE5 9EE.</w:t>
      </w:r>
    </w:p>
    <w:p w14:paraId="75BE0728" w14:textId="77777777" w:rsidR="00DE6CDF" w:rsidRPr="0089170A" w:rsidRDefault="00DE6CDF" w:rsidP="00DE6CDF">
      <w:pPr>
        <w:rPr>
          <w:rFonts w:eastAsia="Times New Roman" w:cs="Arial"/>
          <w:sz w:val="16"/>
          <w:szCs w:val="16"/>
        </w:rPr>
      </w:pPr>
    </w:p>
    <w:p w14:paraId="162592CE" w14:textId="77777777" w:rsidR="00DE6CDF" w:rsidRPr="0089170A" w:rsidRDefault="00DE6CDF" w:rsidP="00DE6CDF">
      <w:pPr>
        <w:numPr>
          <w:ilvl w:val="0"/>
          <w:numId w:val="1"/>
        </w:numPr>
        <w:autoSpaceDE w:val="0"/>
        <w:autoSpaceDN w:val="0"/>
        <w:adjustRightInd w:val="0"/>
        <w:ind w:left="567" w:hanging="283"/>
        <w:rPr>
          <w:rFonts w:eastAsia="Times New Roman" w:cs="Arial"/>
          <w:b/>
          <w:bCs/>
          <w:sz w:val="22"/>
          <w:szCs w:val="22"/>
        </w:rPr>
      </w:pPr>
      <w:r w:rsidRPr="0089170A">
        <w:rPr>
          <w:rFonts w:eastAsia="Times New Roman" w:cs="Arial"/>
          <w:b/>
          <w:bCs/>
          <w:sz w:val="22"/>
          <w:szCs w:val="22"/>
        </w:rPr>
        <w:t>Pensions tax information – relevant lump sums taken from 6 April 2024:</w:t>
      </w:r>
    </w:p>
    <w:p w14:paraId="3A7D9352" w14:textId="77777777" w:rsidR="00DE6CDF" w:rsidRPr="0089170A" w:rsidRDefault="00DE6CDF" w:rsidP="00DE6CDF">
      <w:pPr>
        <w:autoSpaceDE w:val="0"/>
        <w:autoSpaceDN w:val="0"/>
        <w:adjustRightInd w:val="0"/>
        <w:rPr>
          <w:rFonts w:eastAsia="Times New Roman" w:cs="Arial"/>
          <w:sz w:val="16"/>
          <w:szCs w:val="16"/>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8"/>
        <w:gridCol w:w="5089"/>
        <w:gridCol w:w="642"/>
        <w:gridCol w:w="350"/>
        <w:gridCol w:w="2619"/>
      </w:tblGrid>
      <w:tr w:rsidR="00DE6CDF" w:rsidRPr="0089170A" w14:paraId="2680F39F" w14:textId="77777777" w:rsidTr="00AB7358">
        <w:trPr>
          <w:cantSplit/>
          <w:trHeight w:val="340"/>
        </w:trPr>
        <w:tc>
          <w:tcPr>
            <w:tcW w:w="408" w:type="dxa"/>
            <w:vMerge w:val="restart"/>
            <w:tcBorders>
              <w:top w:val="nil"/>
              <w:left w:val="nil"/>
              <w:right w:val="nil"/>
            </w:tcBorders>
          </w:tcPr>
          <w:p w14:paraId="7E898A40" w14:textId="77777777" w:rsidR="00DE6CDF" w:rsidRPr="0089170A" w:rsidRDefault="00DE6CDF" w:rsidP="00AB7358">
            <w:pPr>
              <w:autoSpaceDE w:val="0"/>
              <w:autoSpaceDN w:val="0"/>
              <w:adjustRightInd w:val="0"/>
              <w:rPr>
                <w:rFonts w:eastAsia="Times New Roman" w:cs="Arial"/>
                <w:sz w:val="22"/>
                <w:szCs w:val="22"/>
              </w:rPr>
            </w:pPr>
            <w:r w:rsidRPr="0089170A">
              <w:rPr>
                <w:rFonts w:eastAsia="Times New Roman" w:cs="Arial"/>
                <w:sz w:val="22"/>
                <w:szCs w:val="22"/>
              </w:rPr>
              <w:t>1.</w:t>
            </w:r>
          </w:p>
        </w:tc>
        <w:tc>
          <w:tcPr>
            <w:tcW w:w="5089" w:type="dxa"/>
            <w:vMerge w:val="restart"/>
            <w:tcBorders>
              <w:top w:val="nil"/>
              <w:left w:val="nil"/>
              <w:bottom w:val="nil"/>
              <w:right w:val="nil"/>
            </w:tcBorders>
          </w:tcPr>
          <w:p w14:paraId="7D89B4CE" w14:textId="376094F7" w:rsidR="00DE6CDF" w:rsidRPr="0089170A" w:rsidRDefault="00DE6CDF" w:rsidP="00AB7358">
            <w:pPr>
              <w:autoSpaceDE w:val="0"/>
              <w:autoSpaceDN w:val="0"/>
              <w:adjustRightInd w:val="0"/>
              <w:rPr>
                <w:rFonts w:eastAsia="Times New Roman" w:cs="Arial"/>
                <w:sz w:val="22"/>
                <w:szCs w:val="22"/>
              </w:rPr>
            </w:pPr>
            <w:r w:rsidRPr="0089170A">
              <w:rPr>
                <w:rFonts w:eastAsia="Times New Roman" w:cs="Arial"/>
                <w:sz w:val="22"/>
                <w:szCs w:val="22"/>
              </w:rPr>
              <w:t xml:space="preserve">Have you been paid a relevant lump sum on or </w:t>
            </w:r>
            <w:r w:rsidRPr="00654720">
              <w:rPr>
                <w:rFonts w:eastAsia="Times New Roman" w:cs="Arial"/>
                <w:sz w:val="22"/>
                <w:szCs w:val="22"/>
              </w:rPr>
              <w:t xml:space="preserve">after </w:t>
            </w:r>
            <w:r w:rsidRPr="00D46B36">
              <w:rPr>
                <w:rFonts w:eastAsia="Times New Roman" w:cs="Arial"/>
                <w:sz w:val="22"/>
                <w:szCs w:val="22"/>
              </w:rPr>
              <w:t>6 April 2024</w:t>
            </w:r>
            <w:r w:rsidRPr="00654720">
              <w:rPr>
                <w:rFonts w:eastAsia="Times New Roman" w:cs="Arial"/>
                <w:sz w:val="22"/>
                <w:szCs w:val="22"/>
              </w:rPr>
              <w:t xml:space="preserve"> that</w:t>
            </w:r>
            <w:r w:rsidRPr="0089170A">
              <w:rPr>
                <w:rFonts w:eastAsia="Times New Roman" w:cs="Arial"/>
                <w:sz w:val="22"/>
                <w:szCs w:val="22"/>
              </w:rPr>
              <w:t xml:space="preserve"> qualified as a</w:t>
            </w:r>
            <w:r w:rsidR="000C0347">
              <w:rPr>
                <w:rFonts w:eastAsia="Times New Roman" w:cs="Arial"/>
                <w:sz w:val="22"/>
                <w:szCs w:val="22"/>
              </w:rPr>
              <w:t>n</w:t>
            </w:r>
            <w:r w:rsidRPr="0089170A">
              <w:rPr>
                <w:rFonts w:eastAsia="Times New Roman" w:cs="Arial"/>
                <w:sz w:val="22"/>
                <w:szCs w:val="22"/>
              </w:rPr>
              <w:t xml:space="preserve"> RBCE</w:t>
            </w:r>
          </w:p>
        </w:tc>
        <w:tc>
          <w:tcPr>
            <w:tcW w:w="642" w:type="dxa"/>
            <w:tcBorders>
              <w:top w:val="nil"/>
              <w:left w:val="nil"/>
              <w:bottom w:val="nil"/>
            </w:tcBorders>
            <w:vAlign w:val="center"/>
          </w:tcPr>
          <w:p w14:paraId="26EA30E8" w14:textId="77777777" w:rsidR="00DE6CDF" w:rsidRPr="0089170A" w:rsidRDefault="00DE6CDF" w:rsidP="00AB7358">
            <w:pPr>
              <w:autoSpaceDE w:val="0"/>
              <w:autoSpaceDN w:val="0"/>
              <w:adjustRightInd w:val="0"/>
              <w:rPr>
                <w:rFonts w:eastAsia="Times New Roman" w:cs="Arial"/>
                <w:sz w:val="22"/>
                <w:szCs w:val="22"/>
              </w:rPr>
            </w:pPr>
            <w:r w:rsidRPr="0089170A">
              <w:rPr>
                <w:rFonts w:eastAsia="Times New Roman" w:cs="Arial"/>
                <w:sz w:val="22"/>
                <w:szCs w:val="22"/>
              </w:rPr>
              <w:t>Yes</w:t>
            </w:r>
          </w:p>
        </w:tc>
        <w:tc>
          <w:tcPr>
            <w:tcW w:w="350" w:type="dxa"/>
            <w:tcBorders>
              <w:bottom w:val="single" w:sz="4" w:space="0" w:color="auto"/>
            </w:tcBorders>
          </w:tcPr>
          <w:p w14:paraId="016307AE" w14:textId="77777777" w:rsidR="00DE6CDF" w:rsidRPr="0089170A" w:rsidRDefault="00DE6CDF" w:rsidP="00AB7358">
            <w:pPr>
              <w:autoSpaceDE w:val="0"/>
              <w:autoSpaceDN w:val="0"/>
              <w:adjustRightInd w:val="0"/>
              <w:rPr>
                <w:rFonts w:eastAsia="Times New Roman" w:cs="Arial"/>
                <w:sz w:val="22"/>
                <w:szCs w:val="22"/>
              </w:rPr>
            </w:pPr>
          </w:p>
        </w:tc>
        <w:tc>
          <w:tcPr>
            <w:tcW w:w="2619" w:type="dxa"/>
            <w:tcBorders>
              <w:top w:val="nil"/>
              <w:bottom w:val="nil"/>
              <w:right w:val="nil"/>
            </w:tcBorders>
            <w:vAlign w:val="bottom"/>
          </w:tcPr>
          <w:p w14:paraId="4F2A580E" w14:textId="77777777" w:rsidR="00DE6CDF" w:rsidRPr="0089170A" w:rsidRDefault="00DE6CDF" w:rsidP="00AB7358">
            <w:pPr>
              <w:autoSpaceDE w:val="0"/>
              <w:autoSpaceDN w:val="0"/>
              <w:adjustRightInd w:val="0"/>
              <w:rPr>
                <w:rFonts w:eastAsia="Times New Roman" w:cs="Arial"/>
                <w:sz w:val="22"/>
                <w:szCs w:val="22"/>
              </w:rPr>
            </w:pPr>
            <w:r w:rsidRPr="0089170A">
              <w:rPr>
                <w:rFonts w:eastAsia="Times New Roman" w:cs="Arial"/>
                <w:sz w:val="22"/>
                <w:szCs w:val="22"/>
              </w:rPr>
              <w:t>Give details below, then</w:t>
            </w:r>
          </w:p>
        </w:tc>
      </w:tr>
      <w:tr w:rsidR="00DE6CDF" w:rsidRPr="0089170A" w14:paraId="20F09812" w14:textId="77777777" w:rsidTr="00AB7358">
        <w:trPr>
          <w:cantSplit/>
          <w:trHeight w:val="340"/>
        </w:trPr>
        <w:tc>
          <w:tcPr>
            <w:tcW w:w="408" w:type="dxa"/>
            <w:vMerge/>
            <w:tcBorders>
              <w:left w:val="nil"/>
              <w:bottom w:val="nil"/>
              <w:right w:val="nil"/>
            </w:tcBorders>
          </w:tcPr>
          <w:p w14:paraId="3C0ED43B" w14:textId="77777777" w:rsidR="00DE6CDF" w:rsidRPr="0089170A" w:rsidRDefault="00DE6CDF" w:rsidP="00AB7358">
            <w:pPr>
              <w:autoSpaceDE w:val="0"/>
              <w:autoSpaceDN w:val="0"/>
              <w:adjustRightInd w:val="0"/>
              <w:rPr>
                <w:rFonts w:eastAsia="Times New Roman" w:cs="Arial"/>
                <w:sz w:val="22"/>
                <w:szCs w:val="22"/>
              </w:rPr>
            </w:pPr>
          </w:p>
        </w:tc>
        <w:tc>
          <w:tcPr>
            <w:tcW w:w="5089" w:type="dxa"/>
            <w:vMerge/>
            <w:tcBorders>
              <w:top w:val="nil"/>
              <w:left w:val="nil"/>
              <w:bottom w:val="nil"/>
              <w:right w:val="nil"/>
            </w:tcBorders>
          </w:tcPr>
          <w:p w14:paraId="1FF0C17D" w14:textId="77777777" w:rsidR="00DE6CDF" w:rsidRPr="0089170A" w:rsidRDefault="00DE6CDF" w:rsidP="00AB7358">
            <w:pPr>
              <w:autoSpaceDE w:val="0"/>
              <w:autoSpaceDN w:val="0"/>
              <w:adjustRightInd w:val="0"/>
              <w:rPr>
                <w:rFonts w:eastAsia="Times New Roman" w:cs="Arial"/>
                <w:sz w:val="22"/>
                <w:szCs w:val="22"/>
              </w:rPr>
            </w:pPr>
          </w:p>
        </w:tc>
        <w:tc>
          <w:tcPr>
            <w:tcW w:w="642" w:type="dxa"/>
            <w:tcBorders>
              <w:top w:val="nil"/>
              <w:left w:val="nil"/>
              <w:bottom w:val="nil"/>
              <w:right w:val="nil"/>
            </w:tcBorders>
            <w:vAlign w:val="center"/>
          </w:tcPr>
          <w:p w14:paraId="723B9B05" w14:textId="77777777" w:rsidR="00DE6CDF" w:rsidRPr="0089170A" w:rsidRDefault="00DE6CDF" w:rsidP="00AB7358">
            <w:pPr>
              <w:autoSpaceDE w:val="0"/>
              <w:autoSpaceDN w:val="0"/>
              <w:adjustRightInd w:val="0"/>
              <w:rPr>
                <w:rFonts w:eastAsia="Times New Roman" w:cs="Arial"/>
                <w:sz w:val="22"/>
                <w:szCs w:val="22"/>
              </w:rPr>
            </w:pPr>
          </w:p>
        </w:tc>
        <w:tc>
          <w:tcPr>
            <w:tcW w:w="350" w:type="dxa"/>
            <w:tcBorders>
              <w:top w:val="single" w:sz="4" w:space="0" w:color="auto"/>
              <w:left w:val="nil"/>
              <w:bottom w:val="single" w:sz="4" w:space="0" w:color="auto"/>
              <w:right w:val="nil"/>
            </w:tcBorders>
          </w:tcPr>
          <w:p w14:paraId="73B6FB03" w14:textId="77777777" w:rsidR="00DE6CDF" w:rsidRPr="0089170A" w:rsidRDefault="00DE6CDF" w:rsidP="00AB7358">
            <w:pPr>
              <w:autoSpaceDE w:val="0"/>
              <w:autoSpaceDN w:val="0"/>
              <w:adjustRightInd w:val="0"/>
              <w:rPr>
                <w:rFonts w:eastAsia="Times New Roman" w:cs="Arial"/>
                <w:sz w:val="22"/>
                <w:szCs w:val="22"/>
              </w:rPr>
            </w:pPr>
          </w:p>
        </w:tc>
        <w:tc>
          <w:tcPr>
            <w:tcW w:w="2619" w:type="dxa"/>
            <w:tcBorders>
              <w:top w:val="nil"/>
              <w:left w:val="nil"/>
              <w:bottom w:val="nil"/>
              <w:right w:val="nil"/>
            </w:tcBorders>
          </w:tcPr>
          <w:p w14:paraId="4DC88705" w14:textId="0F3F8D7E" w:rsidR="00DE6CDF" w:rsidRPr="0089170A" w:rsidRDefault="00DE6CDF" w:rsidP="00AB7358">
            <w:pPr>
              <w:autoSpaceDE w:val="0"/>
              <w:autoSpaceDN w:val="0"/>
              <w:adjustRightInd w:val="0"/>
              <w:rPr>
                <w:rFonts w:eastAsia="Times New Roman" w:cs="Arial"/>
                <w:sz w:val="22"/>
                <w:szCs w:val="22"/>
              </w:rPr>
            </w:pPr>
            <w:r w:rsidRPr="0089170A">
              <w:rPr>
                <w:rFonts w:eastAsia="Times New Roman" w:cs="Arial"/>
                <w:sz w:val="22"/>
                <w:szCs w:val="22"/>
              </w:rPr>
              <w:t>continue to part B</w:t>
            </w:r>
          </w:p>
        </w:tc>
      </w:tr>
      <w:tr w:rsidR="00DE6CDF" w:rsidRPr="0089170A" w14:paraId="2423DC42" w14:textId="77777777" w:rsidTr="00AB7358">
        <w:trPr>
          <w:trHeight w:val="340"/>
        </w:trPr>
        <w:tc>
          <w:tcPr>
            <w:tcW w:w="5497" w:type="dxa"/>
            <w:gridSpan w:val="2"/>
            <w:tcBorders>
              <w:top w:val="nil"/>
              <w:left w:val="nil"/>
              <w:bottom w:val="nil"/>
              <w:right w:val="nil"/>
            </w:tcBorders>
          </w:tcPr>
          <w:p w14:paraId="4906A86E" w14:textId="77777777" w:rsidR="00DE6CDF" w:rsidRPr="0089170A" w:rsidRDefault="00DE6CDF" w:rsidP="00AB7358">
            <w:pPr>
              <w:autoSpaceDE w:val="0"/>
              <w:autoSpaceDN w:val="0"/>
              <w:adjustRightInd w:val="0"/>
              <w:rPr>
                <w:rFonts w:eastAsia="Times New Roman" w:cs="Arial"/>
                <w:sz w:val="22"/>
                <w:szCs w:val="22"/>
              </w:rPr>
            </w:pPr>
          </w:p>
        </w:tc>
        <w:tc>
          <w:tcPr>
            <w:tcW w:w="642" w:type="dxa"/>
            <w:tcBorders>
              <w:top w:val="nil"/>
              <w:left w:val="nil"/>
              <w:bottom w:val="nil"/>
            </w:tcBorders>
            <w:vAlign w:val="center"/>
          </w:tcPr>
          <w:p w14:paraId="1F785F27" w14:textId="77777777" w:rsidR="00DE6CDF" w:rsidRPr="0089170A" w:rsidRDefault="00DE6CDF" w:rsidP="00AB7358">
            <w:pPr>
              <w:autoSpaceDE w:val="0"/>
              <w:autoSpaceDN w:val="0"/>
              <w:adjustRightInd w:val="0"/>
              <w:rPr>
                <w:rFonts w:eastAsia="Times New Roman" w:cs="Arial"/>
                <w:sz w:val="22"/>
                <w:szCs w:val="22"/>
              </w:rPr>
            </w:pPr>
            <w:r w:rsidRPr="0089170A">
              <w:rPr>
                <w:rFonts w:eastAsia="Times New Roman" w:cs="Arial"/>
                <w:sz w:val="22"/>
                <w:szCs w:val="22"/>
              </w:rPr>
              <w:t>No</w:t>
            </w:r>
          </w:p>
        </w:tc>
        <w:tc>
          <w:tcPr>
            <w:tcW w:w="350" w:type="dxa"/>
            <w:tcBorders>
              <w:bottom w:val="single" w:sz="4" w:space="0" w:color="auto"/>
            </w:tcBorders>
          </w:tcPr>
          <w:p w14:paraId="67E710D1" w14:textId="77777777" w:rsidR="00DE6CDF" w:rsidRPr="0089170A" w:rsidRDefault="00DE6CDF" w:rsidP="00AB7358">
            <w:pPr>
              <w:autoSpaceDE w:val="0"/>
              <w:autoSpaceDN w:val="0"/>
              <w:adjustRightInd w:val="0"/>
              <w:rPr>
                <w:rFonts w:eastAsia="Times New Roman" w:cs="Arial"/>
                <w:sz w:val="22"/>
                <w:szCs w:val="22"/>
              </w:rPr>
            </w:pPr>
          </w:p>
        </w:tc>
        <w:tc>
          <w:tcPr>
            <w:tcW w:w="2619" w:type="dxa"/>
            <w:tcBorders>
              <w:top w:val="nil"/>
              <w:bottom w:val="nil"/>
              <w:right w:val="nil"/>
            </w:tcBorders>
            <w:vAlign w:val="center"/>
          </w:tcPr>
          <w:p w14:paraId="267CFDDD" w14:textId="1423D260" w:rsidR="00DE6CDF" w:rsidRPr="0089170A" w:rsidRDefault="00DE6CDF" w:rsidP="00AB7358">
            <w:pPr>
              <w:autoSpaceDE w:val="0"/>
              <w:autoSpaceDN w:val="0"/>
              <w:adjustRightInd w:val="0"/>
              <w:rPr>
                <w:rFonts w:eastAsia="Times New Roman" w:cs="Arial"/>
                <w:sz w:val="22"/>
                <w:szCs w:val="22"/>
              </w:rPr>
            </w:pPr>
            <w:r w:rsidRPr="0089170A">
              <w:rPr>
                <w:rFonts w:eastAsia="Times New Roman" w:cs="Arial"/>
                <w:sz w:val="22"/>
                <w:szCs w:val="22"/>
              </w:rPr>
              <w:t>Continue to part B</w:t>
            </w:r>
          </w:p>
        </w:tc>
      </w:tr>
    </w:tbl>
    <w:p w14:paraId="0EC582B5" w14:textId="77777777" w:rsidR="00DE6CDF" w:rsidRPr="0089170A" w:rsidRDefault="00DE6CDF" w:rsidP="00DE6CDF">
      <w:pPr>
        <w:autoSpaceDE w:val="0"/>
        <w:autoSpaceDN w:val="0"/>
        <w:adjustRightInd w:val="0"/>
        <w:rPr>
          <w:rFonts w:eastAsia="Times New Roman" w:cs="Arial"/>
          <w:sz w:val="16"/>
          <w:szCs w:val="16"/>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2776"/>
        <w:gridCol w:w="2173"/>
        <w:gridCol w:w="2174"/>
      </w:tblGrid>
      <w:tr w:rsidR="00DE6CDF" w:rsidRPr="0089170A" w14:paraId="045F9D08" w14:textId="77777777" w:rsidTr="008263E2">
        <w:trPr>
          <w:trHeight w:val="398"/>
        </w:trPr>
        <w:tc>
          <w:tcPr>
            <w:tcW w:w="1985" w:type="dxa"/>
            <w:vMerge w:val="restart"/>
            <w:tcBorders>
              <w:top w:val="nil"/>
              <w:left w:val="nil"/>
              <w:right w:val="single" w:sz="4" w:space="0" w:color="auto"/>
            </w:tcBorders>
          </w:tcPr>
          <w:p w14:paraId="4A340C1B" w14:textId="77777777" w:rsidR="00DE6CDF" w:rsidRPr="0089170A" w:rsidRDefault="00DE6CDF" w:rsidP="00AB7358">
            <w:pPr>
              <w:autoSpaceDE w:val="0"/>
              <w:autoSpaceDN w:val="0"/>
              <w:adjustRightInd w:val="0"/>
              <w:rPr>
                <w:rFonts w:eastAsia="Times New Roman" w:cs="Arial"/>
                <w:sz w:val="22"/>
                <w:szCs w:val="22"/>
              </w:rPr>
            </w:pPr>
            <w:r w:rsidRPr="0089170A">
              <w:rPr>
                <w:rFonts w:eastAsia="Times New Roman" w:cs="Arial"/>
                <w:sz w:val="22"/>
                <w:szCs w:val="22"/>
              </w:rPr>
              <w:t>Date of your last RBCE</w:t>
            </w:r>
          </w:p>
        </w:tc>
        <w:tc>
          <w:tcPr>
            <w:tcW w:w="2776" w:type="dxa"/>
            <w:tcBorders>
              <w:top w:val="single" w:sz="4" w:space="0" w:color="auto"/>
              <w:left w:val="single" w:sz="4" w:space="0" w:color="auto"/>
              <w:bottom w:val="single" w:sz="4" w:space="0" w:color="auto"/>
              <w:right w:val="single" w:sz="4" w:space="0" w:color="auto"/>
            </w:tcBorders>
            <w:vAlign w:val="center"/>
          </w:tcPr>
          <w:p w14:paraId="49C1440C" w14:textId="77777777" w:rsidR="00DE6CDF" w:rsidRPr="0089170A" w:rsidRDefault="00DE6CDF" w:rsidP="00AB7358">
            <w:pPr>
              <w:autoSpaceDE w:val="0"/>
              <w:autoSpaceDN w:val="0"/>
              <w:adjustRightInd w:val="0"/>
              <w:rPr>
                <w:rFonts w:eastAsia="Times New Roman" w:cs="Arial"/>
                <w:sz w:val="22"/>
                <w:szCs w:val="22"/>
              </w:rPr>
            </w:pPr>
          </w:p>
          <w:p w14:paraId="165C4AD7" w14:textId="77777777" w:rsidR="00DE6CDF" w:rsidRPr="0089170A" w:rsidRDefault="00DE6CDF" w:rsidP="00AB7358">
            <w:pPr>
              <w:autoSpaceDE w:val="0"/>
              <w:autoSpaceDN w:val="0"/>
              <w:adjustRightInd w:val="0"/>
              <w:rPr>
                <w:rFonts w:eastAsia="Times New Roman" w:cs="Arial"/>
                <w:sz w:val="22"/>
                <w:szCs w:val="22"/>
              </w:rPr>
            </w:pPr>
          </w:p>
        </w:tc>
        <w:tc>
          <w:tcPr>
            <w:tcW w:w="2173" w:type="dxa"/>
            <w:vMerge w:val="restart"/>
            <w:tcBorders>
              <w:top w:val="nil"/>
              <w:left w:val="nil"/>
              <w:right w:val="single" w:sz="4" w:space="0" w:color="auto"/>
            </w:tcBorders>
          </w:tcPr>
          <w:p w14:paraId="6DAFE2B5" w14:textId="77777777" w:rsidR="00DE6CDF" w:rsidRPr="0089170A" w:rsidRDefault="00DE6CDF" w:rsidP="00AB7358">
            <w:pPr>
              <w:autoSpaceDE w:val="0"/>
              <w:autoSpaceDN w:val="0"/>
              <w:adjustRightInd w:val="0"/>
              <w:rPr>
                <w:rFonts w:eastAsia="Times New Roman" w:cs="Arial"/>
                <w:sz w:val="22"/>
                <w:szCs w:val="22"/>
              </w:rPr>
            </w:pPr>
            <w:r w:rsidRPr="0089170A">
              <w:rPr>
                <w:rFonts w:eastAsia="Times New Roman" w:cs="Arial"/>
                <w:sz w:val="22"/>
                <w:szCs w:val="22"/>
              </w:rPr>
              <w:t>Total lump sum allowance used at this date</w:t>
            </w:r>
          </w:p>
        </w:tc>
        <w:tc>
          <w:tcPr>
            <w:tcW w:w="2174" w:type="dxa"/>
            <w:tcBorders>
              <w:top w:val="single" w:sz="4" w:space="0" w:color="auto"/>
              <w:left w:val="single" w:sz="4" w:space="0" w:color="auto"/>
              <w:bottom w:val="single" w:sz="4" w:space="0" w:color="auto"/>
              <w:right w:val="single" w:sz="4" w:space="0" w:color="auto"/>
            </w:tcBorders>
            <w:vAlign w:val="center"/>
          </w:tcPr>
          <w:p w14:paraId="0F993A56" w14:textId="77777777" w:rsidR="00DE6CDF" w:rsidRPr="0089170A" w:rsidRDefault="00DE6CDF" w:rsidP="00AB7358">
            <w:pPr>
              <w:autoSpaceDE w:val="0"/>
              <w:autoSpaceDN w:val="0"/>
              <w:adjustRightInd w:val="0"/>
              <w:rPr>
                <w:rFonts w:eastAsia="Times New Roman" w:cs="Arial"/>
                <w:sz w:val="22"/>
                <w:szCs w:val="22"/>
              </w:rPr>
            </w:pPr>
            <w:r w:rsidRPr="0089170A">
              <w:rPr>
                <w:rFonts w:eastAsia="Times New Roman" w:cs="Arial"/>
                <w:sz w:val="22"/>
                <w:szCs w:val="22"/>
              </w:rPr>
              <w:t>£</w:t>
            </w:r>
          </w:p>
        </w:tc>
      </w:tr>
      <w:tr w:rsidR="00DE6CDF" w:rsidRPr="0089170A" w14:paraId="1932EA1F" w14:textId="77777777" w:rsidTr="006E6204">
        <w:trPr>
          <w:trHeight w:val="383"/>
        </w:trPr>
        <w:tc>
          <w:tcPr>
            <w:tcW w:w="1985" w:type="dxa"/>
            <w:vMerge/>
            <w:tcBorders>
              <w:left w:val="nil"/>
              <w:bottom w:val="nil"/>
              <w:right w:val="nil"/>
            </w:tcBorders>
          </w:tcPr>
          <w:p w14:paraId="631800B0" w14:textId="77777777" w:rsidR="00DE6CDF" w:rsidRPr="0089170A" w:rsidRDefault="00DE6CDF" w:rsidP="00AB7358">
            <w:pPr>
              <w:autoSpaceDE w:val="0"/>
              <w:autoSpaceDN w:val="0"/>
              <w:adjustRightInd w:val="0"/>
              <w:rPr>
                <w:rFonts w:eastAsia="Times New Roman" w:cs="Arial"/>
                <w:sz w:val="22"/>
                <w:szCs w:val="22"/>
              </w:rPr>
            </w:pPr>
          </w:p>
        </w:tc>
        <w:tc>
          <w:tcPr>
            <w:tcW w:w="2776" w:type="dxa"/>
            <w:tcBorders>
              <w:top w:val="single" w:sz="4" w:space="0" w:color="auto"/>
              <w:left w:val="nil"/>
              <w:bottom w:val="nil"/>
              <w:right w:val="nil"/>
            </w:tcBorders>
            <w:vAlign w:val="center"/>
          </w:tcPr>
          <w:p w14:paraId="2ADF5667" w14:textId="77777777" w:rsidR="00DE6CDF" w:rsidRPr="0089170A" w:rsidRDefault="00DE6CDF" w:rsidP="00AB7358">
            <w:pPr>
              <w:autoSpaceDE w:val="0"/>
              <w:autoSpaceDN w:val="0"/>
              <w:adjustRightInd w:val="0"/>
              <w:rPr>
                <w:rFonts w:eastAsia="Times New Roman" w:cs="Arial"/>
                <w:sz w:val="22"/>
                <w:szCs w:val="22"/>
              </w:rPr>
            </w:pPr>
          </w:p>
          <w:p w14:paraId="55026790" w14:textId="77777777" w:rsidR="00DE6CDF" w:rsidRPr="0089170A" w:rsidRDefault="00DE6CDF" w:rsidP="00AB7358">
            <w:pPr>
              <w:autoSpaceDE w:val="0"/>
              <w:autoSpaceDN w:val="0"/>
              <w:adjustRightInd w:val="0"/>
              <w:rPr>
                <w:rFonts w:eastAsia="Times New Roman" w:cs="Arial"/>
                <w:sz w:val="22"/>
                <w:szCs w:val="22"/>
              </w:rPr>
            </w:pPr>
          </w:p>
        </w:tc>
        <w:tc>
          <w:tcPr>
            <w:tcW w:w="2173" w:type="dxa"/>
            <w:vMerge/>
            <w:tcBorders>
              <w:left w:val="nil"/>
              <w:bottom w:val="nil"/>
              <w:right w:val="nil"/>
            </w:tcBorders>
          </w:tcPr>
          <w:p w14:paraId="584BD75A" w14:textId="77777777" w:rsidR="00DE6CDF" w:rsidRPr="0089170A" w:rsidRDefault="00DE6CDF" w:rsidP="00AB7358">
            <w:pPr>
              <w:autoSpaceDE w:val="0"/>
              <w:autoSpaceDN w:val="0"/>
              <w:adjustRightInd w:val="0"/>
              <w:rPr>
                <w:rFonts w:eastAsia="Times New Roman" w:cs="Arial"/>
                <w:sz w:val="22"/>
                <w:szCs w:val="22"/>
              </w:rPr>
            </w:pPr>
          </w:p>
        </w:tc>
        <w:tc>
          <w:tcPr>
            <w:tcW w:w="2174" w:type="dxa"/>
            <w:tcBorders>
              <w:top w:val="single" w:sz="4" w:space="0" w:color="auto"/>
              <w:left w:val="nil"/>
              <w:bottom w:val="nil"/>
              <w:right w:val="nil"/>
            </w:tcBorders>
            <w:vAlign w:val="center"/>
          </w:tcPr>
          <w:p w14:paraId="709181F1" w14:textId="77777777" w:rsidR="00DE6CDF" w:rsidRPr="0089170A" w:rsidRDefault="00DE6CDF" w:rsidP="00AB7358">
            <w:pPr>
              <w:autoSpaceDE w:val="0"/>
              <w:autoSpaceDN w:val="0"/>
              <w:adjustRightInd w:val="0"/>
              <w:rPr>
                <w:rFonts w:eastAsia="Times New Roman" w:cs="Arial"/>
                <w:sz w:val="22"/>
                <w:szCs w:val="22"/>
              </w:rPr>
            </w:pPr>
          </w:p>
        </w:tc>
      </w:tr>
      <w:tr w:rsidR="00DE6CDF" w:rsidRPr="0089170A" w14:paraId="7BEDF78D" w14:textId="77777777" w:rsidTr="006E6204">
        <w:trPr>
          <w:trHeight w:val="98"/>
        </w:trPr>
        <w:tc>
          <w:tcPr>
            <w:tcW w:w="9108" w:type="dxa"/>
            <w:gridSpan w:val="4"/>
            <w:tcBorders>
              <w:top w:val="nil"/>
              <w:left w:val="nil"/>
              <w:bottom w:val="nil"/>
              <w:right w:val="nil"/>
            </w:tcBorders>
          </w:tcPr>
          <w:p w14:paraId="514C6C92" w14:textId="77777777" w:rsidR="00DE6CDF" w:rsidRPr="0089170A" w:rsidRDefault="00DE6CDF" w:rsidP="00AB7358">
            <w:pPr>
              <w:autoSpaceDE w:val="0"/>
              <w:autoSpaceDN w:val="0"/>
              <w:adjustRightInd w:val="0"/>
              <w:rPr>
                <w:rFonts w:eastAsia="Times New Roman" w:cs="Arial"/>
                <w:sz w:val="8"/>
                <w:szCs w:val="8"/>
              </w:rPr>
            </w:pPr>
          </w:p>
        </w:tc>
      </w:tr>
      <w:tr w:rsidR="00DE6CDF" w:rsidRPr="0089170A" w14:paraId="450FD38F" w14:textId="77777777" w:rsidTr="00AB7358">
        <w:trPr>
          <w:trHeight w:val="383"/>
        </w:trPr>
        <w:tc>
          <w:tcPr>
            <w:tcW w:w="4761" w:type="dxa"/>
            <w:gridSpan w:val="2"/>
            <w:vMerge w:val="restart"/>
            <w:tcBorders>
              <w:top w:val="nil"/>
              <w:left w:val="nil"/>
              <w:right w:val="nil"/>
            </w:tcBorders>
          </w:tcPr>
          <w:p w14:paraId="733EC63E" w14:textId="77777777" w:rsidR="00DE6CDF" w:rsidRPr="0089170A" w:rsidRDefault="00DE6CDF" w:rsidP="00AB7358">
            <w:pPr>
              <w:autoSpaceDE w:val="0"/>
              <w:autoSpaceDN w:val="0"/>
              <w:adjustRightInd w:val="0"/>
              <w:rPr>
                <w:rFonts w:eastAsia="Times New Roman" w:cs="Arial"/>
                <w:sz w:val="22"/>
                <w:szCs w:val="22"/>
              </w:rPr>
            </w:pPr>
          </w:p>
        </w:tc>
        <w:tc>
          <w:tcPr>
            <w:tcW w:w="2173" w:type="dxa"/>
            <w:vMerge w:val="restart"/>
            <w:tcBorders>
              <w:top w:val="nil"/>
              <w:left w:val="nil"/>
              <w:right w:val="single" w:sz="4" w:space="0" w:color="auto"/>
            </w:tcBorders>
          </w:tcPr>
          <w:p w14:paraId="4A4839A0" w14:textId="77777777" w:rsidR="00DE6CDF" w:rsidRPr="0089170A" w:rsidRDefault="00DE6CDF" w:rsidP="00AB7358">
            <w:pPr>
              <w:autoSpaceDE w:val="0"/>
              <w:autoSpaceDN w:val="0"/>
              <w:adjustRightInd w:val="0"/>
              <w:rPr>
                <w:rFonts w:eastAsia="Times New Roman" w:cs="Arial"/>
                <w:sz w:val="22"/>
                <w:szCs w:val="22"/>
              </w:rPr>
            </w:pPr>
            <w:r w:rsidRPr="0089170A">
              <w:rPr>
                <w:rFonts w:eastAsia="Times New Roman" w:cs="Arial"/>
                <w:sz w:val="22"/>
                <w:szCs w:val="22"/>
              </w:rPr>
              <w:t>Total lump sum and death benefit allowance used at this date</w:t>
            </w:r>
          </w:p>
        </w:tc>
        <w:tc>
          <w:tcPr>
            <w:tcW w:w="2174" w:type="dxa"/>
            <w:tcBorders>
              <w:top w:val="single" w:sz="4" w:space="0" w:color="auto"/>
              <w:left w:val="single" w:sz="4" w:space="0" w:color="auto"/>
              <w:bottom w:val="single" w:sz="4" w:space="0" w:color="auto"/>
              <w:right w:val="single" w:sz="4" w:space="0" w:color="auto"/>
            </w:tcBorders>
            <w:vAlign w:val="center"/>
          </w:tcPr>
          <w:p w14:paraId="1A803F79" w14:textId="77777777" w:rsidR="00DE6CDF" w:rsidRPr="0089170A" w:rsidRDefault="00DE6CDF" w:rsidP="00AB7358">
            <w:pPr>
              <w:autoSpaceDE w:val="0"/>
              <w:autoSpaceDN w:val="0"/>
              <w:adjustRightInd w:val="0"/>
              <w:rPr>
                <w:rFonts w:eastAsia="Times New Roman" w:cs="Arial"/>
                <w:sz w:val="22"/>
                <w:szCs w:val="22"/>
              </w:rPr>
            </w:pPr>
            <w:r w:rsidRPr="0089170A">
              <w:rPr>
                <w:rFonts w:eastAsia="Times New Roman" w:cs="Arial"/>
                <w:sz w:val="22"/>
                <w:szCs w:val="22"/>
              </w:rPr>
              <w:t>£</w:t>
            </w:r>
          </w:p>
        </w:tc>
      </w:tr>
      <w:tr w:rsidR="00DE6CDF" w:rsidRPr="0089170A" w14:paraId="622F15E5" w14:textId="77777777" w:rsidTr="00AB7358">
        <w:trPr>
          <w:trHeight w:val="383"/>
        </w:trPr>
        <w:tc>
          <w:tcPr>
            <w:tcW w:w="4761" w:type="dxa"/>
            <w:gridSpan w:val="2"/>
            <w:vMerge/>
            <w:tcBorders>
              <w:top w:val="single" w:sz="4" w:space="0" w:color="auto"/>
              <w:left w:val="nil"/>
              <w:bottom w:val="nil"/>
              <w:right w:val="nil"/>
            </w:tcBorders>
          </w:tcPr>
          <w:p w14:paraId="0B33DD2F" w14:textId="77777777" w:rsidR="00DE6CDF" w:rsidRPr="0089170A" w:rsidRDefault="00DE6CDF" w:rsidP="00AB7358">
            <w:pPr>
              <w:autoSpaceDE w:val="0"/>
              <w:autoSpaceDN w:val="0"/>
              <w:adjustRightInd w:val="0"/>
              <w:rPr>
                <w:rFonts w:eastAsia="Times New Roman" w:cs="Arial"/>
                <w:sz w:val="22"/>
                <w:szCs w:val="22"/>
              </w:rPr>
            </w:pPr>
          </w:p>
        </w:tc>
        <w:tc>
          <w:tcPr>
            <w:tcW w:w="2173" w:type="dxa"/>
            <w:vMerge/>
            <w:tcBorders>
              <w:top w:val="single" w:sz="4" w:space="0" w:color="auto"/>
              <w:left w:val="nil"/>
              <w:bottom w:val="nil"/>
              <w:right w:val="nil"/>
            </w:tcBorders>
          </w:tcPr>
          <w:p w14:paraId="5FB90B72" w14:textId="77777777" w:rsidR="00DE6CDF" w:rsidRPr="0089170A" w:rsidRDefault="00DE6CDF" w:rsidP="00AB7358">
            <w:pPr>
              <w:autoSpaceDE w:val="0"/>
              <w:autoSpaceDN w:val="0"/>
              <w:adjustRightInd w:val="0"/>
              <w:rPr>
                <w:rFonts w:eastAsia="Times New Roman" w:cs="Arial"/>
                <w:sz w:val="22"/>
                <w:szCs w:val="22"/>
              </w:rPr>
            </w:pPr>
          </w:p>
        </w:tc>
        <w:tc>
          <w:tcPr>
            <w:tcW w:w="2174" w:type="dxa"/>
            <w:tcBorders>
              <w:top w:val="single" w:sz="4" w:space="0" w:color="auto"/>
              <w:left w:val="nil"/>
              <w:bottom w:val="nil"/>
              <w:right w:val="nil"/>
            </w:tcBorders>
            <w:vAlign w:val="center"/>
          </w:tcPr>
          <w:p w14:paraId="58F8F72B" w14:textId="77777777" w:rsidR="00DE6CDF" w:rsidRPr="0089170A" w:rsidRDefault="00DE6CDF" w:rsidP="00AB7358">
            <w:pPr>
              <w:autoSpaceDE w:val="0"/>
              <w:autoSpaceDN w:val="0"/>
              <w:adjustRightInd w:val="0"/>
              <w:rPr>
                <w:rFonts w:eastAsia="Times New Roman" w:cs="Arial"/>
                <w:sz w:val="22"/>
                <w:szCs w:val="22"/>
              </w:rPr>
            </w:pPr>
          </w:p>
        </w:tc>
      </w:tr>
    </w:tbl>
    <w:p w14:paraId="13628CB5" w14:textId="77777777" w:rsidR="00AE7EE3" w:rsidRDefault="00C6192E" w:rsidP="00DE6CDF">
      <w:pPr>
        <w:rPr>
          <w:rFonts w:eastAsia="Times New Roman" w:cs="Arial"/>
          <w:sz w:val="22"/>
          <w:szCs w:val="22"/>
        </w:rPr>
      </w:pPr>
      <w:r>
        <w:rPr>
          <w:rFonts w:eastAsia="Times New Roman" w:cs="Arial"/>
          <w:sz w:val="22"/>
          <w:szCs w:val="22"/>
        </w:rPr>
        <w:br/>
      </w:r>
      <w:r w:rsidR="00DE6CDF" w:rsidRPr="0089170A">
        <w:rPr>
          <w:rFonts w:eastAsia="Times New Roman" w:cs="Arial"/>
          <w:sz w:val="22"/>
          <w:szCs w:val="22"/>
        </w:rPr>
        <w:t xml:space="preserve">Enclose a copy of </w:t>
      </w:r>
      <w:r w:rsidR="002D1AE6">
        <w:rPr>
          <w:rFonts w:eastAsia="Times New Roman" w:cs="Arial"/>
          <w:sz w:val="22"/>
          <w:szCs w:val="22"/>
        </w:rPr>
        <w:t xml:space="preserve">all </w:t>
      </w:r>
      <w:r w:rsidR="00DE6CDF" w:rsidRPr="0089170A">
        <w:rPr>
          <w:rFonts w:eastAsia="Times New Roman" w:cs="Arial"/>
          <w:sz w:val="22"/>
          <w:szCs w:val="22"/>
        </w:rPr>
        <w:t>the RBCE statement</w:t>
      </w:r>
      <w:r w:rsidR="00E12540">
        <w:rPr>
          <w:rFonts w:eastAsia="Times New Roman" w:cs="Arial"/>
          <w:sz w:val="22"/>
          <w:szCs w:val="22"/>
        </w:rPr>
        <w:t>(s)</w:t>
      </w:r>
      <w:r w:rsidR="00DE6CDF" w:rsidRPr="0089170A">
        <w:rPr>
          <w:rFonts w:eastAsia="Times New Roman" w:cs="Arial"/>
          <w:sz w:val="22"/>
          <w:szCs w:val="22"/>
        </w:rPr>
        <w:t xml:space="preserve"> at the last RBCE date confirming the total lump sum allowance used and the total lump sum and death benefit allowance used at this date.</w:t>
      </w:r>
    </w:p>
    <w:p w14:paraId="52DB66AA" w14:textId="77777777" w:rsidR="00AE7EE3" w:rsidRDefault="00AE7EE3" w:rsidP="00DE6CDF">
      <w:pPr>
        <w:rPr>
          <w:rFonts w:eastAsia="Times New Roman" w:cs="Arial"/>
          <w:sz w:val="22"/>
          <w:szCs w:val="22"/>
        </w:rPr>
      </w:pPr>
    </w:p>
    <w:p w14:paraId="68D7FF67" w14:textId="77777777" w:rsidR="00E65DD7" w:rsidRDefault="00E65DD7" w:rsidP="00DE6CDF">
      <w:pPr>
        <w:rPr>
          <w:rFonts w:eastAsia="Times New Roman" w:cs="Arial"/>
          <w:sz w:val="22"/>
          <w:szCs w:val="22"/>
        </w:rPr>
      </w:pPr>
    </w:p>
    <w:p w14:paraId="3603F87D" w14:textId="77777777" w:rsidR="00E65DD7" w:rsidRDefault="00E65DD7" w:rsidP="00DE6CDF">
      <w:pPr>
        <w:rPr>
          <w:rFonts w:eastAsia="Times New Roman" w:cs="Arial"/>
          <w:sz w:val="22"/>
          <w:szCs w:val="22"/>
        </w:rPr>
      </w:pPr>
    </w:p>
    <w:tbl>
      <w:tblPr>
        <w:tblW w:w="9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96"/>
        <w:gridCol w:w="3089"/>
      </w:tblGrid>
      <w:tr w:rsidR="00AE7EE3" w:rsidRPr="0089170A" w14:paraId="1F80733F" w14:textId="77777777" w:rsidTr="00413309">
        <w:trPr>
          <w:trHeight w:val="397"/>
        </w:trPr>
        <w:tc>
          <w:tcPr>
            <w:tcW w:w="6096" w:type="dxa"/>
            <w:tcBorders>
              <w:top w:val="nil"/>
              <w:left w:val="nil"/>
              <w:bottom w:val="nil"/>
            </w:tcBorders>
            <w:vAlign w:val="center"/>
          </w:tcPr>
          <w:p w14:paraId="45FE7082" w14:textId="77777777" w:rsidR="00AE7EE3" w:rsidRPr="0089170A" w:rsidRDefault="00AE7EE3" w:rsidP="00AE7EE3">
            <w:pPr>
              <w:autoSpaceDE w:val="0"/>
              <w:autoSpaceDN w:val="0"/>
              <w:adjustRightInd w:val="0"/>
              <w:rPr>
                <w:rFonts w:eastAsia="Times New Roman" w:cs="Arial"/>
                <w:sz w:val="22"/>
                <w:szCs w:val="22"/>
              </w:rPr>
            </w:pPr>
            <w:r w:rsidRPr="00D46B36">
              <w:rPr>
                <w:rFonts w:eastAsia="Times New Roman" w:cs="Arial"/>
                <w:sz w:val="22"/>
                <w:szCs w:val="22"/>
              </w:rPr>
              <w:lastRenderedPageBreak/>
              <w:t>NHS Pension Scheme Membership number</w:t>
            </w:r>
            <w:r>
              <w:rPr>
                <w:rFonts w:eastAsia="Times New Roman" w:cs="Arial"/>
                <w:sz w:val="22"/>
                <w:szCs w:val="22"/>
              </w:rPr>
              <w:t xml:space="preserve"> </w:t>
            </w:r>
          </w:p>
        </w:tc>
        <w:tc>
          <w:tcPr>
            <w:tcW w:w="3089" w:type="dxa"/>
            <w:tcBorders>
              <w:bottom w:val="single" w:sz="4" w:space="0" w:color="auto"/>
            </w:tcBorders>
            <w:vAlign w:val="center"/>
          </w:tcPr>
          <w:p w14:paraId="4D2F0284" w14:textId="77777777" w:rsidR="00AE7EE3" w:rsidRPr="0089170A" w:rsidRDefault="00AE7EE3" w:rsidP="00084004">
            <w:pPr>
              <w:autoSpaceDE w:val="0"/>
              <w:autoSpaceDN w:val="0"/>
              <w:adjustRightInd w:val="0"/>
              <w:rPr>
                <w:rFonts w:eastAsia="Times New Roman" w:cs="Arial"/>
                <w:sz w:val="22"/>
                <w:szCs w:val="22"/>
              </w:rPr>
            </w:pPr>
          </w:p>
        </w:tc>
      </w:tr>
    </w:tbl>
    <w:p w14:paraId="0138F301" w14:textId="7EB99583" w:rsidR="00DE6CDF" w:rsidRPr="0089170A" w:rsidRDefault="00DE6CDF" w:rsidP="00DE6CDF">
      <w:pPr>
        <w:rPr>
          <w:rFonts w:eastAsia="Times New Roman" w:cs="Arial"/>
          <w:sz w:val="22"/>
          <w:szCs w:val="22"/>
        </w:rPr>
      </w:pPr>
    </w:p>
    <w:p w14:paraId="00CF15AE" w14:textId="77777777" w:rsidR="00DE6CDF" w:rsidRPr="0089170A" w:rsidRDefault="00DE6CDF" w:rsidP="00DE6CDF">
      <w:pPr>
        <w:rPr>
          <w:rFonts w:eastAsia="Times New Roman" w:cs="Arial"/>
          <w:sz w:val="16"/>
          <w:szCs w:val="16"/>
        </w:rPr>
      </w:pPr>
    </w:p>
    <w:p w14:paraId="237F5D0D" w14:textId="77777777" w:rsidR="00DE6CDF" w:rsidRPr="0089170A" w:rsidRDefault="00DE6CDF" w:rsidP="00DE6CDF">
      <w:pPr>
        <w:numPr>
          <w:ilvl w:val="0"/>
          <w:numId w:val="1"/>
        </w:numPr>
        <w:spacing w:before="80"/>
        <w:ind w:left="567" w:hanging="283"/>
        <w:contextualSpacing/>
        <w:rPr>
          <w:rFonts w:eastAsia="Times New Roman" w:cs="Arial"/>
          <w:sz w:val="22"/>
          <w:szCs w:val="22"/>
        </w:rPr>
      </w:pPr>
      <w:r w:rsidRPr="0089170A">
        <w:rPr>
          <w:rFonts w:eastAsia="Times New Roman" w:cs="Arial"/>
          <w:b/>
          <w:bCs/>
          <w:sz w:val="22"/>
          <w:szCs w:val="22"/>
        </w:rPr>
        <w:t>Pension tax information – transitional tax-free amount certificate:</w:t>
      </w:r>
    </w:p>
    <w:p w14:paraId="68217A78" w14:textId="77777777" w:rsidR="00DE6CDF" w:rsidRPr="0089170A" w:rsidRDefault="00DE6CDF" w:rsidP="00DE6CDF">
      <w:pPr>
        <w:rPr>
          <w:rFonts w:eastAsia="Times New Roman" w:cs="Arial"/>
          <w:sz w:val="16"/>
          <w:szCs w:val="16"/>
          <w:lang w:val="en-GB"/>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8"/>
        <w:gridCol w:w="5089"/>
        <w:gridCol w:w="642"/>
        <w:gridCol w:w="350"/>
        <w:gridCol w:w="2619"/>
      </w:tblGrid>
      <w:tr w:rsidR="00DE6CDF" w:rsidRPr="0089170A" w14:paraId="70B56340" w14:textId="77777777" w:rsidTr="00AB7358">
        <w:trPr>
          <w:trHeight w:val="340"/>
        </w:trPr>
        <w:tc>
          <w:tcPr>
            <w:tcW w:w="408" w:type="dxa"/>
            <w:vMerge w:val="restart"/>
            <w:tcBorders>
              <w:top w:val="nil"/>
              <w:left w:val="nil"/>
              <w:right w:val="nil"/>
            </w:tcBorders>
          </w:tcPr>
          <w:p w14:paraId="67644EBB" w14:textId="77777777" w:rsidR="00DE6CDF" w:rsidRPr="0089170A" w:rsidRDefault="00DE6CDF" w:rsidP="00AB7358">
            <w:pPr>
              <w:autoSpaceDE w:val="0"/>
              <w:autoSpaceDN w:val="0"/>
              <w:adjustRightInd w:val="0"/>
              <w:rPr>
                <w:rFonts w:eastAsia="Times New Roman" w:cs="Arial"/>
                <w:sz w:val="22"/>
                <w:szCs w:val="22"/>
              </w:rPr>
            </w:pPr>
            <w:r w:rsidRPr="0089170A">
              <w:rPr>
                <w:rFonts w:eastAsia="Times New Roman" w:cs="Arial"/>
                <w:sz w:val="22"/>
                <w:szCs w:val="22"/>
              </w:rPr>
              <w:t>2.</w:t>
            </w:r>
          </w:p>
        </w:tc>
        <w:tc>
          <w:tcPr>
            <w:tcW w:w="5089" w:type="dxa"/>
            <w:vMerge w:val="restart"/>
            <w:tcBorders>
              <w:top w:val="nil"/>
              <w:left w:val="nil"/>
              <w:right w:val="nil"/>
            </w:tcBorders>
          </w:tcPr>
          <w:p w14:paraId="0E2D4B21" w14:textId="77777777" w:rsidR="00DE6CDF" w:rsidRPr="0089170A" w:rsidRDefault="00DE6CDF" w:rsidP="00AB7358">
            <w:pPr>
              <w:autoSpaceDE w:val="0"/>
              <w:autoSpaceDN w:val="0"/>
              <w:adjustRightInd w:val="0"/>
              <w:rPr>
                <w:rFonts w:eastAsia="Times New Roman" w:cs="Arial"/>
                <w:sz w:val="22"/>
                <w:szCs w:val="22"/>
              </w:rPr>
            </w:pPr>
            <w:r w:rsidRPr="0089170A">
              <w:rPr>
                <w:rFonts w:eastAsia="Times New Roman" w:cs="Arial"/>
                <w:sz w:val="22"/>
                <w:szCs w:val="22"/>
              </w:rPr>
              <w:t xml:space="preserve">Do you have a </w:t>
            </w:r>
            <w:r w:rsidRPr="00D46B36">
              <w:rPr>
                <w:rFonts w:eastAsia="Times New Roman" w:cs="Arial"/>
                <w:sz w:val="22"/>
                <w:szCs w:val="22"/>
              </w:rPr>
              <w:t>valid</w:t>
            </w:r>
            <w:r w:rsidRPr="0089170A">
              <w:rPr>
                <w:rFonts w:eastAsia="Times New Roman" w:cs="Arial"/>
                <w:sz w:val="22"/>
                <w:szCs w:val="22"/>
              </w:rPr>
              <w:t xml:space="preserve"> transitional tax-free amount certificate?</w:t>
            </w:r>
          </w:p>
        </w:tc>
        <w:tc>
          <w:tcPr>
            <w:tcW w:w="642" w:type="dxa"/>
            <w:tcBorders>
              <w:top w:val="nil"/>
              <w:left w:val="nil"/>
              <w:bottom w:val="nil"/>
            </w:tcBorders>
            <w:vAlign w:val="center"/>
          </w:tcPr>
          <w:p w14:paraId="7AA7F9BE" w14:textId="77777777" w:rsidR="00DE6CDF" w:rsidRPr="0089170A" w:rsidRDefault="00DE6CDF" w:rsidP="00AB7358">
            <w:pPr>
              <w:autoSpaceDE w:val="0"/>
              <w:autoSpaceDN w:val="0"/>
              <w:adjustRightInd w:val="0"/>
              <w:rPr>
                <w:rFonts w:eastAsia="Times New Roman" w:cs="Arial"/>
                <w:sz w:val="22"/>
                <w:szCs w:val="22"/>
              </w:rPr>
            </w:pPr>
            <w:r w:rsidRPr="0089170A">
              <w:rPr>
                <w:rFonts w:eastAsia="Times New Roman" w:cs="Arial"/>
                <w:sz w:val="22"/>
                <w:szCs w:val="22"/>
              </w:rPr>
              <w:t>Yes</w:t>
            </w:r>
          </w:p>
        </w:tc>
        <w:tc>
          <w:tcPr>
            <w:tcW w:w="350" w:type="dxa"/>
            <w:tcBorders>
              <w:bottom w:val="single" w:sz="4" w:space="0" w:color="auto"/>
            </w:tcBorders>
          </w:tcPr>
          <w:p w14:paraId="1924D62D" w14:textId="77777777" w:rsidR="00DE6CDF" w:rsidRPr="0089170A" w:rsidRDefault="00DE6CDF" w:rsidP="00AB7358">
            <w:pPr>
              <w:autoSpaceDE w:val="0"/>
              <w:autoSpaceDN w:val="0"/>
              <w:adjustRightInd w:val="0"/>
              <w:rPr>
                <w:rFonts w:eastAsia="Times New Roman" w:cs="Arial"/>
                <w:sz w:val="22"/>
                <w:szCs w:val="22"/>
              </w:rPr>
            </w:pPr>
          </w:p>
        </w:tc>
        <w:tc>
          <w:tcPr>
            <w:tcW w:w="2619" w:type="dxa"/>
            <w:tcBorders>
              <w:top w:val="nil"/>
              <w:bottom w:val="nil"/>
              <w:right w:val="nil"/>
            </w:tcBorders>
            <w:vAlign w:val="center"/>
          </w:tcPr>
          <w:p w14:paraId="35394268" w14:textId="68177D1C" w:rsidR="00DE6CDF" w:rsidRPr="0089170A" w:rsidRDefault="00DE6CDF" w:rsidP="00AB7358">
            <w:pPr>
              <w:autoSpaceDE w:val="0"/>
              <w:autoSpaceDN w:val="0"/>
              <w:adjustRightInd w:val="0"/>
              <w:rPr>
                <w:rFonts w:eastAsia="Times New Roman" w:cs="Arial"/>
                <w:sz w:val="22"/>
                <w:szCs w:val="22"/>
              </w:rPr>
            </w:pPr>
            <w:r w:rsidRPr="0089170A">
              <w:rPr>
                <w:rFonts w:eastAsia="Times New Roman" w:cs="Arial"/>
                <w:sz w:val="22"/>
                <w:szCs w:val="22"/>
              </w:rPr>
              <w:t>Continue to question 3</w:t>
            </w:r>
          </w:p>
        </w:tc>
      </w:tr>
      <w:tr w:rsidR="00DE6CDF" w:rsidRPr="0089170A" w14:paraId="52FFE337" w14:textId="77777777" w:rsidTr="00AB7358">
        <w:trPr>
          <w:trHeight w:val="340"/>
        </w:trPr>
        <w:tc>
          <w:tcPr>
            <w:tcW w:w="408" w:type="dxa"/>
            <w:vMerge/>
            <w:tcBorders>
              <w:left w:val="nil"/>
              <w:right w:val="nil"/>
            </w:tcBorders>
          </w:tcPr>
          <w:p w14:paraId="79AD756C" w14:textId="77777777" w:rsidR="00DE6CDF" w:rsidRPr="0089170A" w:rsidRDefault="00DE6CDF" w:rsidP="00AB7358">
            <w:pPr>
              <w:autoSpaceDE w:val="0"/>
              <w:autoSpaceDN w:val="0"/>
              <w:adjustRightInd w:val="0"/>
              <w:rPr>
                <w:rFonts w:eastAsia="Times New Roman" w:cs="Arial"/>
                <w:sz w:val="22"/>
                <w:szCs w:val="22"/>
              </w:rPr>
            </w:pPr>
          </w:p>
        </w:tc>
        <w:tc>
          <w:tcPr>
            <w:tcW w:w="5089" w:type="dxa"/>
            <w:vMerge/>
            <w:tcBorders>
              <w:left w:val="nil"/>
              <w:right w:val="nil"/>
            </w:tcBorders>
          </w:tcPr>
          <w:p w14:paraId="0E7EB516" w14:textId="77777777" w:rsidR="00DE6CDF" w:rsidRPr="0089170A" w:rsidRDefault="00DE6CDF" w:rsidP="00AB7358">
            <w:pPr>
              <w:autoSpaceDE w:val="0"/>
              <w:autoSpaceDN w:val="0"/>
              <w:adjustRightInd w:val="0"/>
              <w:rPr>
                <w:rFonts w:eastAsia="Times New Roman" w:cs="Arial"/>
                <w:sz w:val="22"/>
                <w:szCs w:val="22"/>
              </w:rPr>
            </w:pPr>
          </w:p>
        </w:tc>
        <w:tc>
          <w:tcPr>
            <w:tcW w:w="642" w:type="dxa"/>
            <w:tcBorders>
              <w:top w:val="nil"/>
              <w:left w:val="nil"/>
              <w:bottom w:val="nil"/>
              <w:right w:val="nil"/>
            </w:tcBorders>
            <w:vAlign w:val="center"/>
          </w:tcPr>
          <w:p w14:paraId="2DF5C26B" w14:textId="77777777" w:rsidR="00DE6CDF" w:rsidRPr="0089170A" w:rsidRDefault="00DE6CDF" w:rsidP="00AB7358">
            <w:pPr>
              <w:autoSpaceDE w:val="0"/>
              <w:autoSpaceDN w:val="0"/>
              <w:adjustRightInd w:val="0"/>
              <w:rPr>
                <w:rFonts w:eastAsia="Times New Roman" w:cs="Arial"/>
                <w:sz w:val="22"/>
                <w:szCs w:val="22"/>
              </w:rPr>
            </w:pPr>
          </w:p>
        </w:tc>
        <w:tc>
          <w:tcPr>
            <w:tcW w:w="350" w:type="dxa"/>
            <w:tcBorders>
              <w:top w:val="single" w:sz="4" w:space="0" w:color="auto"/>
              <w:left w:val="nil"/>
              <w:bottom w:val="single" w:sz="4" w:space="0" w:color="auto"/>
              <w:right w:val="nil"/>
            </w:tcBorders>
          </w:tcPr>
          <w:p w14:paraId="483049E7" w14:textId="77777777" w:rsidR="00DE6CDF" w:rsidRPr="0089170A" w:rsidRDefault="00DE6CDF" w:rsidP="00AB7358">
            <w:pPr>
              <w:autoSpaceDE w:val="0"/>
              <w:autoSpaceDN w:val="0"/>
              <w:adjustRightInd w:val="0"/>
              <w:rPr>
                <w:rFonts w:eastAsia="Times New Roman" w:cs="Arial"/>
                <w:sz w:val="22"/>
                <w:szCs w:val="22"/>
              </w:rPr>
            </w:pPr>
          </w:p>
        </w:tc>
        <w:tc>
          <w:tcPr>
            <w:tcW w:w="2619" w:type="dxa"/>
            <w:tcBorders>
              <w:top w:val="nil"/>
              <w:left w:val="nil"/>
              <w:bottom w:val="nil"/>
              <w:right w:val="nil"/>
            </w:tcBorders>
            <w:vAlign w:val="center"/>
          </w:tcPr>
          <w:p w14:paraId="7F90043F" w14:textId="77777777" w:rsidR="00DE6CDF" w:rsidRPr="0089170A" w:rsidRDefault="00DE6CDF" w:rsidP="00AB7358">
            <w:pPr>
              <w:autoSpaceDE w:val="0"/>
              <w:autoSpaceDN w:val="0"/>
              <w:adjustRightInd w:val="0"/>
              <w:rPr>
                <w:rFonts w:eastAsia="Times New Roman" w:cs="Arial"/>
                <w:sz w:val="22"/>
                <w:szCs w:val="22"/>
              </w:rPr>
            </w:pPr>
          </w:p>
        </w:tc>
      </w:tr>
      <w:tr w:rsidR="00DE6CDF" w:rsidRPr="0089170A" w14:paraId="15ABD972" w14:textId="77777777" w:rsidTr="00AB7358">
        <w:trPr>
          <w:trHeight w:val="340"/>
        </w:trPr>
        <w:tc>
          <w:tcPr>
            <w:tcW w:w="408" w:type="dxa"/>
            <w:vMerge/>
            <w:tcBorders>
              <w:left w:val="nil"/>
              <w:bottom w:val="nil"/>
              <w:right w:val="nil"/>
            </w:tcBorders>
          </w:tcPr>
          <w:p w14:paraId="3DBC9869" w14:textId="77777777" w:rsidR="00DE6CDF" w:rsidRPr="0089170A" w:rsidRDefault="00DE6CDF" w:rsidP="00AB7358">
            <w:pPr>
              <w:autoSpaceDE w:val="0"/>
              <w:autoSpaceDN w:val="0"/>
              <w:adjustRightInd w:val="0"/>
              <w:rPr>
                <w:rFonts w:eastAsia="Times New Roman" w:cs="Arial"/>
                <w:sz w:val="22"/>
                <w:szCs w:val="22"/>
              </w:rPr>
            </w:pPr>
          </w:p>
        </w:tc>
        <w:tc>
          <w:tcPr>
            <w:tcW w:w="5089" w:type="dxa"/>
            <w:vMerge/>
            <w:tcBorders>
              <w:left w:val="nil"/>
              <w:bottom w:val="nil"/>
              <w:right w:val="nil"/>
            </w:tcBorders>
          </w:tcPr>
          <w:p w14:paraId="072FCF69" w14:textId="77777777" w:rsidR="00DE6CDF" w:rsidRPr="0089170A" w:rsidRDefault="00DE6CDF" w:rsidP="00AB7358">
            <w:pPr>
              <w:autoSpaceDE w:val="0"/>
              <w:autoSpaceDN w:val="0"/>
              <w:adjustRightInd w:val="0"/>
              <w:rPr>
                <w:rFonts w:eastAsia="Times New Roman" w:cs="Arial"/>
                <w:sz w:val="22"/>
                <w:szCs w:val="22"/>
              </w:rPr>
            </w:pPr>
          </w:p>
        </w:tc>
        <w:tc>
          <w:tcPr>
            <w:tcW w:w="642" w:type="dxa"/>
            <w:tcBorders>
              <w:top w:val="nil"/>
              <w:left w:val="nil"/>
              <w:bottom w:val="nil"/>
            </w:tcBorders>
            <w:vAlign w:val="center"/>
          </w:tcPr>
          <w:p w14:paraId="5034ABC3" w14:textId="77777777" w:rsidR="00DE6CDF" w:rsidRPr="0089170A" w:rsidRDefault="00DE6CDF" w:rsidP="00AB7358">
            <w:pPr>
              <w:autoSpaceDE w:val="0"/>
              <w:autoSpaceDN w:val="0"/>
              <w:adjustRightInd w:val="0"/>
              <w:rPr>
                <w:rFonts w:eastAsia="Times New Roman" w:cs="Arial"/>
                <w:sz w:val="22"/>
                <w:szCs w:val="22"/>
              </w:rPr>
            </w:pPr>
            <w:r w:rsidRPr="0089170A">
              <w:rPr>
                <w:rFonts w:eastAsia="Times New Roman" w:cs="Arial"/>
                <w:sz w:val="22"/>
                <w:szCs w:val="22"/>
              </w:rPr>
              <w:t>No</w:t>
            </w:r>
          </w:p>
        </w:tc>
        <w:tc>
          <w:tcPr>
            <w:tcW w:w="350" w:type="dxa"/>
            <w:tcBorders>
              <w:bottom w:val="single" w:sz="4" w:space="0" w:color="auto"/>
            </w:tcBorders>
          </w:tcPr>
          <w:p w14:paraId="0FAE2FA9" w14:textId="77777777" w:rsidR="00DE6CDF" w:rsidRPr="0089170A" w:rsidRDefault="00DE6CDF" w:rsidP="00AB7358">
            <w:pPr>
              <w:autoSpaceDE w:val="0"/>
              <w:autoSpaceDN w:val="0"/>
              <w:adjustRightInd w:val="0"/>
              <w:rPr>
                <w:rFonts w:eastAsia="Times New Roman" w:cs="Arial"/>
                <w:sz w:val="22"/>
                <w:szCs w:val="22"/>
              </w:rPr>
            </w:pPr>
          </w:p>
        </w:tc>
        <w:tc>
          <w:tcPr>
            <w:tcW w:w="2619" w:type="dxa"/>
            <w:tcBorders>
              <w:top w:val="nil"/>
              <w:bottom w:val="nil"/>
              <w:right w:val="nil"/>
            </w:tcBorders>
            <w:vAlign w:val="center"/>
          </w:tcPr>
          <w:p w14:paraId="28671560" w14:textId="68277E00" w:rsidR="00DE6CDF" w:rsidRPr="0089170A" w:rsidRDefault="00DE6CDF" w:rsidP="00AB7358">
            <w:pPr>
              <w:autoSpaceDE w:val="0"/>
              <w:autoSpaceDN w:val="0"/>
              <w:adjustRightInd w:val="0"/>
              <w:rPr>
                <w:rFonts w:eastAsia="Times New Roman" w:cs="Arial"/>
                <w:sz w:val="22"/>
                <w:szCs w:val="22"/>
              </w:rPr>
            </w:pPr>
            <w:r w:rsidRPr="0089170A">
              <w:rPr>
                <w:rFonts w:eastAsia="Times New Roman" w:cs="Arial"/>
                <w:sz w:val="22"/>
                <w:szCs w:val="22"/>
              </w:rPr>
              <w:t>Continue to part C</w:t>
            </w:r>
          </w:p>
        </w:tc>
      </w:tr>
    </w:tbl>
    <w:p w14:paraId="7CC1AE85" w14:textId="77777777" w:rsidR="00DE6CDF" w:rsidRPr="0089170A" w:rsidRDefault="00DE6CDF" w:rsidP="00DE6CDF">
      <w:pPr>
        <w:rPr>
          <w:rFonts w:eastAsia="Times New Roman" w:cs="Arial"/>
          <w:sz w:val="16"/>
          <w:szCs w:val="16"/>
          <w:lang w:val="en-GB"/>
        </w:rPr>
      </w:pPr>
    </w:p>
    <w:p w14:paraId="1D96AC9E" w14:textId="77777777" w:rsidR="00DE6CDF" w:rsidRPr="0089170A" w:rsidRDefault="00DE6CDF" w:rsidP="00DE6CDF">
      <w:pPr>
        <w:rPr>
          <w:rFonts w:eastAsia="Times New Roman" w:cs="Arial"/>
          <w:sz w:val="16"/>
          <w:szCs w:val="16"/>
          <w:lang w:val="en-GB"/>
        </w:rPr>
      </w:pPr>
    </w:p>
    <w:p w14:paraId="63237209" w14:textId="77777777" w:rsidR="00DE6CDF" w:rsidRPr="0089170A" w:rsidRDefault="00DE6CDF" w:rsidP="00DE6CDF">
      <w:pPr>
        <w:rPr>
          <w:rFonts w:eastAsia="Times New Roman" w:cs="Arial"/>
          <w:sz w:val="16"/>
          <w:szCs w:val="16"/>
          <w:lang w:val="en-GB"/>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8"/>
        <w:gridCol w:w="5089"/>
        <w:gridCol w:w="642"/>
        <w:gridCol w:w="350"/>
        <w:gridCol w:w="2619"/>
      </w:tblGrid>
      <w:tr w:rsidR="00DE6CDF" w:rsidRPr="0089170A" w14:paraId="24298882" w14:textId="77777777" w:rsidTr="00AB7358">
        <w:trPr>
          <w:trHeight w:val="340"/>
        </w:trPr>
        <w:tc>
          <w:tcPr>
            <w:tcW w:w="408" w:type="dxa"/>
            <w:vMerge w:val="restart"/>
            <w:tcBorders>
              <w:top w:val="nil"/>
              <w:left w:val="nil"/>
              <w:bottom w:val="nil"/>
              <w:right w:val="nil"/>
            </w:tcBorders>
          </w:tcPr>
          <w:p w14:paraId="61DAB7EE" w14:textId="77777777" w:rsidR="00DE6CDF" w:rsidRPr="0089170A" w:rsidRDefault="00DE6CDF" w:rsidP="00AB7358">
            <w:pPr>
              <w:autoSpaceDE w:val="0"/>
              <w:autoSpaceDN w:val="0"/>
              <w:adjustRightInd w:val="0"/>
              <w:rPr>
                <w:rFonts w:eastAsia="Times New Roman" w:cs="Arial"/>
                <w:sz w:val="22"/>
                <w:szCs w:val="22"/>
              </w:rPr>
            </w:pPr>
            <w:bookmarkStart w:id="1" w:name="_Hlk167364693"/>
            <w:r w:rsidRPr="0089170A">
              <w:rPr>
                <w:rFonts w:eastAsia="Times New Roman" w:cs="Arial"/>
                <w:sz w:val="22"/>
                <w:szCs w:val="22"/>
              </w:rPr>
              <w:t>3.</w:t>
            </w:r>
          </w:p>
        </w:tc>
        <w:tc>
          <w:tcPr>
            <w:tcW w:w="5089" w:type="dxa"/>
            <w:vMerge w:val="restart"/>
            <w:tcBorders>
              <w:top w:val="nil"/>
              <w:left w:val="nil"/>
              <w:bottom w:val="nil"/>
              <w:right w:val="nil"/>
            </w:tcBorders>
          </w:tcPr>
          <w:p w14:paraId="1ECF1E8C" w14:textId="5C51007E" w:rsidR="00DE6CDF" w:rsidRPr="0089170A" w:rsidRDefault="00DE6CDF" w:rsidP="00AB7358">
            <w:pPr>
              <w:autoSpaceDE w:val="0"/>
              <w:autoSpaceDN w:val="0"/>
              <w:adjustRightInd w:val="0"/>
              <w:rPr>
                <w:rFonts w:eastAsia="Times New Roman" w:cs="Arial"/>
                <w:sz w:val="22"/>
                <w:szCs w:val="22"/>
              </w:rPr>
            </w:pPr>
            <w:r w:rsidRPr="0089170A">
              <w:rPr>
                <w:rFonts w:eastAsia="Times New Roman" w:cs="Arial"/>
                <w:sz w:val="21"/>
                <w:szCs w:val="21"/>
              </w:rPr>
              <w:t xml:space="preserve">Did </w:t>
            </w:r>
            <w:r w:rsidR="00584766">
              <w:rPr>
                <w:rFonts w:eastAsia="Times New Roman" w:cs="Arial"/>
                <w:sz w:val="21"/>
                <w:szCs w:val="21"/>
              </w:rPr>
              <w:t xml:space="preserve">we, </w:t>
            </w:r>
            <w:r w:rsidRPr="0089170A">
              <w:rPr>
                <w:rFonts w:eastAsia="Times New Roman" w:cs="Arial"/>
                <w:sz w:val="21"/>
                <w:szCs w:val="21"/>
              </w:rPr>
              <w:t xml:space="preserve">the </w:t>
            </w:r>
            <w:r w:rsidRPr="0089170A">
              <w:rPr>
                <w:rFonts w:eastAsia="Times New Roman" w:cs="Arial"/>
                <w:sz w:val="21"/>
                <w:szCs w:val="21"/>
                <w:lang w:val="en-GB"/>
              </w:rPr>
              <w:t>NHS Business Services Authority – NHS Pensions</w:t>
            </w:r>
            <w:r w:rsidRPr="0089170A">
              <w:rPr>
                <w:rFonts w:eastAsia="Times New Roman" w:cs="Arial"/>
                <w:sz w:val="21"/>
                <w:szCs w:val="21"/>
              </w:rPr>
              <w:t xml:space="preserve"> issue the transitional tax-free amount certificate?</w:t>
            </w:r>
          </w:p>
        </w:tc>
        <w:tc>
          <w:tcPr>
            <w:tcW w:w="642" w:type="dxa"/>
            <w:tcBorders>
              <w:top w:val="nil"/>
              <w:left w:val="nil"/>
              <w:bottom w:val="nil"/>
            </w:tcBorders>
            <w:vAlign w:val="center"/>
          </w:tcPr>
          <w:p w14:paraId="0AD3A8B8" w14:textId="77777777" w:rsidR="00DE6CDF" w:rsidRPr="0089170A" w:rsidRDefault="00DE6CDF" w:rsidP="00AB7358">
            <w:pPr>
              <w:autoSpaceDE w:val="0"/>
              <w:autoSpaceDN w:val="0"/>
              <w:adjustRightInd w:val="0"/>
              <w:rPr>
                <w:rFonts w:eastAsia="Times New Roman" w:cs="Arial"/>
                <w:sz w:val="22"/>
                <w:szCs w:val="22"/>
              </w:rPr>
            </w:pPr>
            <w:r w:rsidRPr="0089170A">
              <w:rPr>
                <w:rFonts w:eastAsia="Times New Roman" w:cs="Arial"/>
                <w:sz w:val="22"/>
                <w:szCs w:val="22"/>
              </w:rPr>
              <w:t>Yes</w:t>
            </w:r>
          </w:p>
        </w:tc>
        <w:tc>
          <w:tcPr>
            <w:tcW w:w="350" w:type="dxa"/>
            <w:tcBorders>
              <w:bottom w:val="single" w:sz="4" w:space="0" w:color="auto"/>
            </w:tcBorders>
          </w:tcPr>
          <w:p w14:paraId="74FC55BC" w14:textId="77777777" w:rsidR="00DE6CDF" w:rsidRPr="0089170A" w:rsidRDefault="00DE6CDF" w:rsidP="00AB7358">
            <w:pPr>
              <w:autoSpaceDE w:val="0"/>
              <w:autoSpaceDN w:val="0"/>
              <w:adjustRightInd w:val="0"/>
              <w:rPr>
                <w:rFonts w:eastAsia="Times New Roman" w:cs="Arial"/>
                <w:sz w:val="22"/>
                <w:szCs w:val="22"/>
              </w:rPr>
            </w:pPr>
          </w:p>
        </w:tc>
        <w:tc>
          <w:tcPr>
            <w:tcW w:w="2619" w:type="dxa"/>
            <w:tcBorders>
              <w:top w:val="nil"/>
              <w:bottom w:val="nil"/>
              <w:right w:val="nil"/>
            </w:tcBorders>
            <w:vAlign w:val="center"/>
          </w:tcPr>
          <w:p w14:paraId="0F7204A9" w14:textId="0DE3FF6E" w:rsidR="00DE6CDF" w:rsidRPr="0089170A" w:rsidRDefault="00DE6CDF" w:rsidP="00AB7358">
            <w:pPr>
              <w:autoSpaceDE w:val="0"/>
              <w:autoSpaceDN w:val="0"/>
              <w:adjustRightInd w:val="0"/>
              <w:rPr>
                <w:rFonts w:eastAsia="Times New Roman" w:cs="Arial"/>
                <w:sz w:val="22"/>
                <w:szCs w:val="22"/>
              </w:rPr>
            </w:pPr>
            <w:r w:rsidRPr="0089170A">
              <w:rPr>
                <w:rFonts w:eastAsia="Times New Roman" w:cs="Arial"/>
                <w:sz w:val="22"/>
                <w:szCs w:val="22"/>
              </w:rPr>
              <w:t>Continue to part D</w:t>
            </w:r>
          </w:p>
        </w:tc>
      </w:tr>
      <w:tr w:rsidR="00DE6CDF" w:rsidRPr="0089170A" w14:paraId="7250D422" w14:textId="77777777" w:rsidTr="00AB7358">
        <w:trPr>
          <w:trHeight w:val="340"/>
        </w:trPr>
        <w:tc>
          <w:tcPr>
            <w:tcW w:w="408" w:type="dxa"/>
            <w:vMerge/>
            <w:tcBorders>
              <w:top w:val="nil"/>
              <w:left w:val="nil"/>
              <w:bottom w:val="nil"/>
              <w:right w:val="nil"/>
            </w:tcBorders>
          </w:tcPr>
          <w:p w14:paraId="6866B725" w14:textId="77777777" w:rsidR="00DE6CDF" w:rsidRPr="0089170A" w:rsidRDefault="00DE6CDF" w:rsidP="00AB7358">
            <w:pPr>
              <w:autoSpaceDE w:val="0"/>
              <w:autoSpaceDN w:val="0"/>
              <w:adjustRightInd w:val="0"/>
              <w:rPr>
                <w:rFonts w:eastAsia="Times New Roman" w:cs="Arial"/>
                <w:sz w:val="22"/>
                <w:szCs w:val="22"/>
              </w:rPr>
            </w:pPr>
          </w:p>
        </w:tc>
        <w:tc>
          <w:tcPr>
            <w:tcW w:w="5089" w:type="dxa"/>
            <w:vMerge/>
            <w:tcBorders>
              <w:top w:val="nil"/>
              <w:left w:val="nil"/>
              <w:bottom w:val="nil"/>
              <w:right w:val="nil"/>
            </w:tcBorders>
          </w:tcPr>
          <w:p w14:paraId="478CF110" w14:textId="77777777" w:rsidR="00DE6CDF" w:rsidRPr="0089170A" w:rsidRDefault="00DE6CDF" w:rsidP="00AB7358">
            <w:pPr>
              <w:autoSpaceDE w:val="0"/>
              <w:autoSpaceDN w:val="0"/>
              <w:adjustRightInd w:val="0"/>
              <w:rPr>
                <w:rFonts w:eastAsia="Times New Roman" w:cs="Arial"/>
                <w:sz w:val="22"/>
                <w:szCs w:val="22"/>
              </w:rPr>
            </w:pPr>
          </w:p>
        </w:tc>
        <w:tc>
          <w:tcPr>
            <w:tcW w:w="642" w:type="dxa"/>
            <w:tcBorders>
              <w:top w:val="nil"/>
              <w:left w:val="nil"/>
              <w:bottom w:val="nil"/>
              <w:right w:val="nil"/>
            </w:tcBorders>
            <w:vAlign w:val="center"/>
          </w:tcPr>
          <w:p w14:paraId="0508DEDD" w14:textId="77777777" w:rsidR="00DE6CDF" w:rsidRPr="0089170A" w:rsidRDefault="00DE6CDF" w:rsidP="00AB7358">
            <w:pPr>
              <w:autoSpaceDE w:val="0"/>
              <w:autoSpaceDN w:val="0"/>
              <w:adjustRightInd w:val="0"/>
              <w:rPr>
                <w:rFonts w:eastAsia="Times New Roman" w:cs="Arial"/>
                <w:sz w:val="22"/>
                <w:szCs w:val="22"/>
              </w:rPr>
            </w:pPr>
          </w:p>
        </w:tc>
        <w:tc>
          <w:tcPr>
            <w:tcW w:w="350" w:type="dxa"/>
            <w:tcBorders>
              <w:top w:val="single" w:sz="4" w:space="0" w:color="auto"/>
              <w:left w:val="nil"/>
              <w:bottom w:val="single" w:sz="4" w:space="0" w:color="auto"/>
              <w:right w:val="nil"/>
            </w:tcBorders>
          </w:tcPr>
          <w:p w14:paraId="405A74EA" w14:textId="77777777" w:rsidR="00DE6CDF" w:rsidRPr="0089170A" w:rsidRDefault="00DE6CDF" w:rsidP="00AB7358">
            <w:pPr>
              <w:autoSpaceDE w:val="0"/>
              <w:autoSpaceDN w:val="0"/>
              <w:adjustRightInd w:val="0"/>
              <w:rPr>
                <w:rFonts w:eastAsia="Times New Roman" w:cs="Arial"/>
                <w:sz w:val="22"/>
                <w:szCs w:val="22"/>
              </w:rPr>
            </w:pPr>
          </w:p>
        </w:tc>
        <w:tc>
          <w:tcPr>
            <w:tcW w:w="2619" w:type="dxa"/>
            <w:tcBorders>
              <w:top w:val="nil"/>
              <w:left w:val="nil"/>
              <w:bottom w:val="nil"/>
              <w:right w:val="nil"/>
            </w:tcBorders>
            <w:vAlign w:val="center"/>
          </w:tcPr>
          <w:p w14:paraId="69440A6D" w14:textId="77777777" w:rsidR="00DE6CDF" w:rsidRPr="0089170A" w:rsidRDefault="00DE6CDF" w:rsidP="00AB7358">
            <w:pPr>
              <w:autoSpaceDE w:val="0"/>
              <w:autoSpaceDN w:val="0"/>
              <w:adjustRightInd w:val="0"/>
              <w:rPr>
                <w:rFonts w:eastAsia="Times New Roman" w:cs="Arial"/>
                <w:sz w:val="22"/>
                <w:szCs w:val="22"/>
              </w:rPr>
            </w:pPr>
          </w:p>
        </w:tc>
      </w:tr>
      <w:tr w:rsidR="00DE6CDF" w:rsidRPr="0089170A" w14:paraId="6B3F307B" w14:textId="77777777" w:rsidTr="00AB7358">
        <w:trPr>
          <w:trHeight w:val="340"/>
        </w:trPr>
        <w:tc>
          <w:tcPr>
            <w:tcW w:w="408" w:type="dxa"/>
            <w:vMerge/>
            <w:tcBorders>
              <w:top w:val="nil"/>
              <w:left w:val="nil"/>
              <w:bottom w:val="nil"/>
              <w:right w:val="nil"/>
            </w:tcBorders>
          </w:tcPr>
          <w:p w14:paraId="21E702B5" w14:textId="77777777" w:rsidR="00DE6CDF" w:rsidRPr="0089170A" w:rsidRDefault="00DE6CDF" w:rsidP="00AB7358">
            <w:pPr>
              <w:autoSpaceDE w:val="0"/>
              <w:autoSpaceDN w:val="0"/>
              <w:adjustRightInd w:val="0"/>
              <w:rPr>
                <w:rFonts w:eastAsia="Times New Roman" w:cs="Arial"/>
                <w:sz w:val="22"/>
                <w:szCs w:val="22"/>
              </w:rPr>
            </w:pPr>
          </w:p>
        </w:tc>
        <w:tc>
          <w:tcPr>
            <w:tcW w:w="5089" w:type="dxa"/>
            <w:vMerge/>
            <w:tcBorders>
              <w:top w:val="nil"/>
              <w:left w:val="nil"/>
              <w:bottom w:val="nil"/>
              <w:right w:val="nil"/>
            </w:tcBorders>
          </w:tcPr>
          <w:p w14:paraId="365F9207" w14:textId="77777777" w:rsidR="00DE6CDF" w:rsidRPr="0089170A" w:rsidRDefault="00DE6CDF" w:rsidP="00AB7358">
            <w:pPr>
              <w:autoSpaceDE w:val="0"/>
              <w:autoSpaceDN w:val="0"/>
              <w:adjustRightInd w:val="0"/>
              <w:rPr>
                <w:rFonts w:eastAsia="Times New Roman" w:cs="Arial"/>
                <w:sz w:val="22"/>
                <w:szCs w:val="22"/>
              </w:rPr>
            </w:pPr>
          </w:p>
        </w:tc>
        <w:tc>
          <w:tcPr>
            <w:tcW w:w="642" w:type="dxa"/>
            <w:tcBorders>
              <w:top w:val="nil"/>
              <w:left w:val="nil"/>
              <w:bottom w:val="nil"/>
            </w:tcBorders>
            <w:vAlign w:val="center"/>
          </w:tcPr>
          <w:p w14:paraId="0B71D9D5" w14:textId="77777777" w:rsidR="00DE6CDF" w:rsidRPr="0089170A" w:rsidRDefault="00DE6CDF" w:rsidP="00AB7358">
            <w:pPr>
              <w:autoSpaceDE w:val="0"/>
              <w:autoSpaceDN w:val="0"/>
              <w:adjustRightInd w:val="0"/>
              <w:rPr>
                <w:rFonts w:eastAsia="Times New Roman" w:cs="Arial"/>
                <w:sz w:val="22"/>
                <w:szCs w:val="22"/>
              </w:rPr>
            </w:pPr>
            <w:r w:rsidRPr="0089170A">
              <w:rPr>
                <w:rFonts w:eastAsia="Times New Roman" w:cs="Arial"/>
                <w:sz w:val="22"/>
                <w:szCs w:val="22"/>
              </w:rPr>
              <w:t>No</w:t>
            </w:r>
          </w:p>
        </w:tc>
        <w:tc>
          <w:tcPr>
            <w:tcW w:w="350" w:type="dxa"/>
            <w:tcBorders>
              <w:bottom w:val="single" w:sz="4" w:space="0" w:color="auto"/>
            </w:tcBorders>
          </w:tcPr>
          <w:p w14:paraId="29BE7834" w14:textId="77777777" w:rsidR="00DE6CDF" w:rsidRPr="0089170A" w:rsidRDefault="00DE6CDF" w:rsidP="00AB7358">
            <w:pPr>
              <w:autoSpaceDE w:val="0"/>
              <w:autoSpaceDN w:val="0"/>
              <w:adjustRightInd w:val="0"/>
              <w:rPr>
                <w:rFonts w:eastAsia="Times New Roman" w:cs="Arial"/>
                <w:sz w:val="22"/>
                <w:szCs w:val="22"/>
              </w:rPr>
            </w:pPr>
          </w:p>
        </w:tc>
        <w:tc>
          <w:tcPr>
            <w:tcW w:w="2619" w:type="dxa"/>
            <w:tcBorders>
              <w:top w:val="nil"/>
              <w:bottom w:val="nil"/>
              <w:right w:val="nil"/>
            </w:tcBorders>
            <w:vAlign w:val="center"/>
          </w:tcPr>
          <w:p w14:paraId="0B1622BC" w14:textId="7ECAD98D" w:rsidR="00DE6CDF" w:rsidRPr="0089170A" w:rsidRDefault="00DE6CDF" w:rsidP="00AB7358">
            <w:pPr>
              <w:autoSpaceDE w:val="0"/>
              <w:autoSpaceDN w:val="0"/>
              <w:adjustRightInd w:val="0"/>
              <w:rPr>
                <w:rFonts w:eastAsia="Times New Roman" w:cs="Arial"/>
                <w:sz w:val="22"/>
                <w:szCs w:val="22"/>
              </w:rPr>
            </w:pPr>
            <w:r w:rsidRPr="0089170A">
              <w:rPr>
                <w:rFonts w:eastAsia="Times New Roman" w:cs="Arial"/>
                <w:sz w:val="22"/>
                <w:szCs w:val="22"/>
              </w:rPr>
              <w:t xml:space="preserve"> Continue to question 4</w:t>
            </w:r>
          </w:p>
        </w:tc>
      </w:tr>
      <w:bookmarkEnd w:id="1"/>
    </w:tbl>
    <w:p w14:paraId="7233C2A3" w14:textId="77777777" w:rsidR="00DE6CDF" w:rsidRPr="0089170A" w:rsidRDefault="00DE6CDF" w:rsidP="00DE6CDF">
      <w:pPr>
        <w:rPr>
          <w:rFonts w:eastAsia="Times New Roman" w:cs="Arial"/>
          <w:sz w:val="16"/>
          <w:szCs w:val="16"/>
          <w:lang w:val="en-GB"/>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8"/>
        <w:gridCol w:w="5089"/>
        <w:gridCol w:w="642"/>
        <w:gridCol w:w="382"/>
        <w:gridCol w:w="2587"/>
      </w:tblGrid>
      <w:tr w:rsidR="00DE6CDF" w:rsidRPr="0089170A" w14:paraId="7DCC7F3C" w14:textId="77777777" w:rsidTr="00AB7358">
        <w:trPr>
          <w:trHeight w:val="340"/>
        </w:trPr>
        <w:tc>
          <w:tcPr>
            <w:tcW w:w="408" w:type="dxa"/>
            <w:vMerge w:val="restart"/>
            <w:tcBorders>
              <w:top w:val="nil"/>
              <w:left w:val="nil"/>
              <w:bottom w:val="nil"/>
              <w:right w:val="nil"/>
            </w:tcBorders>
          </w:tcPr>
          <w:p w14:paraId="46BECD0B" w14:textId="77777777" w:rsidR="00DE6CDF" w:rsidRPr="0089170A" w:rsidRDefault="00DE6CDF" w:rsidP="00AB7358">
            <w:pPr>
              <w:autoSpaceDE w:val="0"/>
              <w:autoSpaceDN w:val="0"/>
              <w:adjustRightInd w:val="0"/>
              <w:rPr>
                <w:rFonts w:eastAsia="Times New Roman" w:cs="Arial"/>
                <w:sz w:val="22"/>
                <w:szCs w:val="22"/>
              </w:rPr>
            </w:pPr>
            <w:r w:rsidRPr="0089170A">
              <w:rPr>
                <w:rFonts w:eastAsia="Times New Roman" w:cs="Arial"/>
                <w:sz w:val="22"/>
                <w:szCs w:val="22"/>
              </w:rPr>
              <w:t>4.</w:t>
            </w:r>
          </w:p>
        </w:tc>
        <w:tc>
          <w:tcPr>
            <w:tcW w:w="5089" w:type="dxa"/>
            <w:vMerge w:val="restart"/>
            <w:tcBorders>
              <w:top w:val="nil"/>
              <w:left w:val="nil"/>
              <w:right w:val="nil"/>
            </w:tcBorders>
          </w:tcPr>
          <w:p w14:paraId="20CCF325" w14:textId="69D4522D" w:rsidR="00DE6CDF" w:rsidRPr="0089170A" w:rsidRDefault="00DE6CDF" w:rsidP="00AB7358">
            <w:pPr>
              <w:autoSpaceDE w:val="0"/>
              <w:autoSpaceDN w:val="0"/>
              <w:adjustRightInd w:val="0"/>
              <w:rPr>
                <w:rFonts w:eastAsia="Times New Roman" w:cs="Arial"/>
                <w:sz w:val="22"/>
                <w:szCs w:val="22"/>
              </w:rPr>
            </w:pPr>
            <w:r w:rsidRPr="0089170A">
              <w:rPr>
                <w:rFonts w:eastAsia="Times New Roman" w:cs="Arial"/>
                <w:sz w:val="21"/>
                <w:szCs w:val="21"/>
              </w:rPr>
              <w:t>Have you already sent a copy of the transitional tax-free amount certificate to</w:t>
            </w:r>
            <w:r w:rsidR="00584766">
              <w:rPr>
                <w:rFonts w:eastAsia="Times New Roman" w:cs="Arial"/>
                <w:sz w:val="21"/>
                <w:szCs w:val="21"/>
              </w:rPr>
              <w:t xml:space="preserve"> us,</w:t>
            </w:r>
            <w:r w:rsidRPr="0089170A">
              <w:rPr>
                <w:rFonts w:eastAsia="Times New Roman" w:cs="Arial"/>
                <w:sz w:val="21"/>
                <w:szCs w:val="21"/>
              </w:rPr>
              <w:t xml:space="preserve"> the </w:t>
            </w:r>
            <w:r w:rsidRPr="0089170A">
              <w:rPr>
                <w:rFonts w:eastAsia="Times New Roman" w:cs="Arial"/>
                <w:sz w:val="21"/>
                <w:szCs w:val="21"/>
                <w:lang w:val="en-GB"/>
              </w:rPr>
              <w:t>NHS Business Services Authority – NHS Pensions</w:t>
            </w:r>
            <w:r w:rsidRPr="0089170A">
              <w:rPr>
                <w:rFonts w:eastAsia="Times New Roman" w:cs="Arial"/>
                <w:sz w:val="21"/>
                <w:szCs w:val="21"/>
              </w:rPr>
              <w:t>?</w:t>
            </w:r>
          </w:p>
        </w:tc>
        <w:tc>
          <w:tcPr>
            <w:tcW w:w="642" w:type="dxa"/>
            <w:tcBorders>
              <w:top w:val="nil"/>
              <w:left w:val="nil"/>
              <w:bottom w:val="nil"/>
            </w:tcBorders>
            <w:vAlign w:val="center"/>
          </w:tcPr>
          <w:p w14:paraId="7198853D" w14:textId="77777777" w:rsidR="00DE6CDF" w:rsidRPr="0089170A" w:rsidRDefault="00DE6CDF" w:rsidP="00AB7358">
            <w:pPr>
              <w:autoSpaceDE w:val="0"/>
              <w:autoSpaceDN w:val="0"/>
              <w:adjustRightInd w:val="0"/>
              <w:rPr>
                <w:rFonts w:eastAsia="Times New Roman" w:cs="Arial"/>
                <w:sz w:val="22"/>
                <w:szCs w:val="22"/>
              </w:rPr>
            </w:pPr>
            <w:r w:rsidRPr="0089170A">
              <w:rPr>
                <w:rFonts w:eastAsia="Times New Roman" w:cs="Arial"/>
                <w:sz w:val="22"/>
                <w:szCs w:val="22"/>
              </w:rPr>
              <w:t>Yes</w:t>
            </w:r>
          </w:p>
        </w:tc>
        <w:tc>
          <w:tcPr>
            <w:tcW w:w="382" w:type="dxa"/>
            <w:tcBorders>
              <w:bottom w:val="single" w:sz="4" w:space="0" w:color="auto"/>
            </w:tcBorders>
          </w:tcPr>
          <w:p w14:paraId="033C7B36" w14:textId="77777777" w:rsidR="00DE6CDF" w:rsidRPr="0089170A" w:rsidRDefault="00DE6CDF" w:rsidP="00AB7358">
            <w:pPr>
              <w:autoSpaceDE w:val="0"/>
              <w:autoSpaceDN w:val="0"/>
              <w:adjustRightInd w:val="0"/>
              <w:rPr>
                <w:rFonts w:eastAsia="Times New Roman" w:cs="Arial"/>
                <w:sz w:val="22"/>
                <w:szCs w:val="22"/>
              </w:rPr>
            </w:pPr>
          </w:p>
        </w:tc>
        <w:tc>
          <w:tcPr>
            <w:tcW w:w="2587" w:type="dxa"/>
            <w:tcBorders>
              <w:top w:val="nil"/>
              <w:bottom w:val="nil"/>
              <w:right w:val="nil"/>
            </w:tcBorders>
            <w:vAlign w:val="center"/>
          </w:tcPr>
          <w:p w14:paraId="424F7872" w14:textId="288B8215" w:rsidR="00DE6CDF" w:rsidRPr="0089170A" w:rsidRDefault="00DE6CDF" w:rsidP="00AB7358">
            <w:pPr>
              <w:autoSpaceDE w:val="0"/>
              <w:autoSpaceDN w:val="0"/>
              <w:adjustRightInd w:val="0"/>
              <w:rPr>
                <w:rFonts w:eastAsia="Times New Roman" w:cs="Arial"/>
                <w:sz w:val="22"/>
                <w:szCs w:val="22"/>
              </w:rPr>
            </w:pPr>
            <w:r w:rsidRPr="0089170A">
              <w:rPr>
                <w:rFonts w:eastAsia="Times New Roman" w:cs="Arial"/>
                <w:sz w:val="22"/>
                <w:szCs w:val="22"/>
              </w:rPr>
              <w:t>Continue to part D</w:t>
            </w:r>
          </w:p>
        </w:tc>
      </w:tr>
      <w:tr w:rsidR="00DE6CDF" w:rsidRPr="0089170A" w14:paraId="21B087F4" w14:textId="77777777" w:rsidTr="00AB7358">
        <w:trPr>
          <w:trHeight w:val="340"/>
        </w:trPr>
        <w:tc>
          <w:tcPr>
            <w:tcW w:w="408" w:type="dxa"/>
            <w:vMerge/>
            <w:tcBorders>
              <w:top w:val="nil"/>
              <w:left w:val="nil"/>
              <w:bottom w:val="nil"/>
              <w:right w:val="nil"/>
            </w:tcBorders>
          </w:tcPr>
          <w:p w14:paraId="293A1F21" w14:textId="77777777" w:rsidR="00DE6CDF" w:rsidRPr="0089170A" w:rsidRDefault="00DE6CDF" w:rsidP="00AB7358">
            <w:pPr>
              <w:autoSpaceDE w:val="0"/>
              <w:autoSpaceDN w:val="0"/>
              <w:adjustRightInd w:val="0"/>
              <w:rPr>
                <w:rFonts w:eastAsia="Times New Roman" w:cs="Arial"/>
                <w:sz w:val="22"/>
                <w:szCs w:val="22"/>
              </w:rPr>
            </w:pPr>
          </w:p>
        </w:tc>
        <w:tc>
          <w:tcPr>
            <w:tcW w:w="5089" w:type="dxa"/>
            <w:vMerge/>
            <w:tcBorders>
              <w:left w:val="nil"/>
              <w:right w:val="nil"/>
            </w:tcBorders>
          </w:tcPr>
          <w:p w14:paraId="35C8F20E" w14:textId="77777777" w:rsidR="00DE6CDF" w:rsidRPr="0089170A" w:rsidRDefault="00DE6CDF" w:rsidP="00AB7358">
            <w:pPr>
              <w:autoSpaceDE w:val="0"/>
              <w:autoSpaceDN w:val="0"/>
              <w:adjustRightInd w:val="0"/>
              <w:rPr>
                <w:rFonts w:eastAsia="Times New Roman" w:cs="Arial"/>
                <w:sz w:val="22"/>
                <w:szCs w:val="22"/>
              </w:rPr>
            </w:pPr>
          </w:p>
        </w:tc>
        <w:tc>
          <w:tcPr>
            <w:tcW w:w="642" w:type="dxa"/>
            <w:tcBorders>
              <w:top w:val="nil"/>
              <w:left w:val="nil"/>
              <w:bottom w:val="nil"/>
              <w:right w:val="nil"/>
            </w:tcBorders>
            <w:vAlign w:val="center"/>
          </w:tcPr>
          <w:p w14:paraId="78FADE58" w14:textId="77777777" w:rsidR="00DE6CDF" w:rsidRPr="0089170A" w:rsidRDefault="00DE6CDF" w:rsidP="00AB7358">
            <w:pPr>
              <w:autoSpaceDE w:val="0"/>
              <w:autoSpaceDN w:val="0"/>
              <w:adjustRightInd w:val="0"/>
              <w:rPr>
                <w:rFonts w:eastAsia="Times New Roman" w:cs="Arial"/>
                <w:sz w:val="22"/>
                <w:szCs w:val="22"/>
              </w:rPr>
            </w:pPr>
          </w:p>
        </w:tc>
        <w:tc>
          <w:tcPr>
            <w:tcW w:w="382" w:type="dxa"/>
            <w:tcBorders>
              <w:top w:val="single" w:sz="4" w:space="0" w:color="auto"/>
              <w:left w:val="nil"/>
              <w:bottom w:val="single" w:sz="4" w:space="0" w:color="auto"/>
              <w:right w:val="nil"/>
            </w:tcBorders>
          </w:tcPr>
          <w:p w14:paraId="4B30DF50" w14:textId="77777777" w:rsidR="00DE6CDF" w:rsidRPr="0089170A" w:rsidRDefault="00DE6CDF" w:rsidP="00AB7358">
            <w:pPr>
              <w:autoSpaceDE w:val="0"/>
              <w:autoSpaceDN w:val="0"/>
              <w:adjustRightInd w:val="0"/>
              <w:rPr>
                <w:rFonts w:eastAsia="Times New Roman" w:cs="Arial"/>
                <w:sz w:val="22"/>
                <w:szCs w:val="22"/>
              </w:rPr>
            </w:pPr>
          </w:p>
        </w:tc>
        <w:tc>
          <w:tcPr>
            <w:tcW w:w="2587" w:type="dxa"/>
            <w:tcBorders>
              <w:top w:val="nil"/>
              <w:left w:val="nil"/>
              <w:bottom w:val="nil"/>
              <w:right w:val="nil"/>
            </w:tcBorders>
            <w:vAlign w:val="center"/>
          </w:tcPr>
          <w:p w14:paraId="2CF3D7F4" w14:textId="77777777" w:rsidR="00DE6CDF" w:rsidRPr="0089170A" w:rsidRDefault="00DE6CDF" w:rsidP="00AB7358">
            <w:pPr>
              <w:autoSpaceDE w:val="0"/>
              <w:autoSpaceDN w:val="0"/>
              <w:adjustRightInd w:val="0"/>
              <w:rPr>
                <w:rFonts w:eastAsia="Times New Roman" w:cs="Arial"/>
                <w:sz w:val="22"/>
                <w:szCs w:val="22"/>
              </w:rPr>
            </w:pPr>
          </w:p>
        </w:tc>
      </w:tr>
      <w:tr w:rsidR="00DE6CDF" w:rsidRPr="0089170A" w14:paraId="1D17C66F" w14:textId="77777777" w:rsidTr="00AB7358">
        <w:trPr>
          <w:trHeight w:val="323"/>
        </w:trPr>
        <w:tc>
          <w:tcPr>
            <w:tcW w:w="408" w:type="dxa"/>
            <w:vMerge/>
            <w:tcBorders>
              <w:top w:val="nil"/>
              <w:left w:val="nil"/>
              <w:bottom w:val="nil"/>
              <w:right w:val="nil"/>
            </w:tcBorders>
          </w:tcPr>
          <w:p w14:paraId="0C5C6D17" w14:textId="77777777" w:rsidR="00DE6CDF" w:rsidRPr="0089170A" w:rsidRDefault="00DE6CDF" w:rsidP="00AB7358">
            <w:pPr>
              <w:autoSpaceDE w:val="0"/>
              <w:autoSpaceDN w:val="0"/>
              <w:adjustRightInd w:val="0"/>
              <w:rPr>
                <w:rFonts w:eastAsia="Times New Roman" w:cs="Arial"/>
                <w:sz w:val="22"/>
                <w:szCs w:val="22"/>
              </w:rPr>
            </w:pPr>
          </w:p>
        </w:tc>
        <w:tc>
          <w:tcPr>
            <w:tcW w:w="5089" w:type="dxa"/>
            <w:vMerge/>
            <w:tcBorders>
              <w:left w:val="nil"/>
              <w:right w:val="nil"/>
            </w:tcBorders>
          </w:tcPr>
          <w:p w14:paraId="50D1CFD7" w14:textId="77777777" w:rsidR="00DE6CDF" w:rsidRPr="0089170A" w:rsidRDefault="00DE6CDF" w:rsidP="00AB7358">
            <w:pPr>
              <w:autoSpaceDE w:val="0"/>
              <w:autoSpaceDN w:val="0"/>
              <w:adjustRightInd w:val="0"/>
              <w:rPr>
                <w:rFonts w:eastAsia="Times New Roman" w:cs="Arial"/>
                <w:sz w:val="22"/>
                <w:szCs w:val="22"/>
              </w:rPr>
            </w:pPr>
          </w:p>
        </w:tc>
        <w:tc>
          <w:tcPr>
            <w:tcW w:w="642" w:type="dxa"/>
            <w:vMerge w:val="restart"/>
            <w:tcBorders>
              <w:top w:val="nil"/>
              <w:left w:val="nil"/>
            </w:tcBorders>
            <w:vAlign w:val="center"/>
          </w:tcPr>
          <w:p w14:paraId="1C1F45B2" w14:textId="77777777" w:rsidR="00DE6CDF" w:rsidRPr="0089170A" w:rsidRDefault="00DE6CDF" w:rsidP="00AB7358">
            <w:pPr>
              <w:autoSpaceDE w:val="0"/>
              <w:autoSpaceDN w:val="0"/>
              <w:adjustRightInd w:val="0"/>
              <w:rPr>
                <w:rFonts w:eastAsia="Times New Roman" w:cs="Arial"/>
                <w:sz w:val="22"/>
                <w:szCs w:val="22"/>
              </w:rPr>
            </w:pPr>
            <w:r w:rsidRPr="0089170A">
              <w:rPr>
                <w:rFonts w:eastAsia="Times New Roman" w:cs="Arial"/>
                <w:sz w:val="22"/>
                <w:szCs w:val="22"/>
              </w:rPr>
              <w:t>No</w:t>
            </w:r>
          </w:p>
        </w:tc>
        <w:tc>
          <w:tcPr>
            <w:tcW w:w="382" w:type="dxa"/>
            <w:tcBorders>
              <w:bottom w:val="single" w:sz="4" w:space="0" w:color="auto"/>
            </w:tcBorders>
          </w:tcPr>
          <w:p w14:paraId="76C1884A" w14:textId="77777777" w:rsidR="00DE6CDF" w:rsidRPr="0089170A" w:rsidRDefault="00DE6CDF" w:rsidP="00AB7358">
            <w:pPr>
              <w:autoSpaceDE w:val="0"/>
              <w:autoSpaceDN w:val="0"/>
              <w:adjustRightInd w:val="0"/>
              <w:rPr>
                <w:rFonts w:eastAsia="Times New Roman" w:cs="Arial"/>
                <w:sz w:val="22"/>
                <w:szCs w:val="22"/>
              </w:rPr>
            </w:pPr>
          </w:p>
        </w:tc>
        <w:tc>
          <w:tcPr>
            <w:tcW w:w="2587" w:type="dxa"/>
            <w:vMerge w:val="restart"/>
            <w:tcBorders>
              <w:top w:val="nil"/>
              <w:right w:val="nil"/>
            </w:tcBorders>
            <w:vAlign w:val="center"/>
          </w:tcPr>
          <w:p w14:paraId="79967BC9" w14:textId="0B0A2B03" w:rsidR="00DE6CDF" w:rsidRPr="0089170A" w:rsidRDefault="00DE6CDF" w:rsidP="00AB7358">
            <w:pPr>
              <w:autoSpaceDE w:val="0"/>
              <w:autoSpaceDN w:val="0"/>
              <w:adjustRightInd w:val="0"/>
              <w:rPr>
                <w:rFonts w:eastAsia="Times New Roman" w:cs="Arial"/>
                <w:sz w:val="22"/>
                <w:szCs w:val="22"/>
              </w:rPr>
            </w:pPr>
            <w:r w:rsidRPr="0089170A">
              <w:rPr>
                <w:rFonts w:eastAsia="Times New Roman" w:cs="Arial"/>
                <w:sz w:val="21"/>
                <w:szCs w:val="21"/>
              </w:rPr>
              <w:t>You must enclose a copy of the certificate with this form, then continue</w:t>
            </w:r>
            <w:r w:rsidRPr="0089170A" w:rsidDel="004A4A49">
              <w:rPr>
                <w:rFonts w:eastAsia="Times New Roman" w:cs="Arial"/>
                <w:sz w:val="22"/>
                <w:szCs w:val="22"/>
              </w:rPr>
              <w:t xml:space="preserve"> </w:t>
            </w:r>
            <w:r w:rsidRPr="0089170A">
              <w:rPr>
                <w:rFonts w:eastAsia="Times New Roman" w:cs="Arial"/>
                <w:sz w:val="22"/>
                <w:szCs w:val="22"/>
              </w:rPr>
              <w:t>to part D</w:t>
            </w:r>
          </w:p>
        </w:tc>
      </w:tr>
      <w:tr w:rsidR="00DE6CDF" w:rsidRPr="0089170A" w14:paraId="2090188D" w14:textId="77777777" w:rsidTr="00AB7358">
        <w:trPr>
          <w:trHeight w:val="278"/>
        </w:trPr>
        <w:tc>
          <w:tcPr>
            <w:tcW w:w="408" w:type="dxa"/>
            <w:vMerge/>
            <w:tcBorders>
              <w:top w:val="nil"/>
              <w:left w:val="nil"/>
              <w:bottom w:val="nil"/>
              <w:right w:val="nil"/>
            </w:tcBorders>
          </w:tcPr>
          <w:p w14:paraId="34243FE8" w14:textId="77777777" w:rsidR="00DE6CDF" w:rsidRPr="0089170A" w:rsidRDefault="00DE6CDF" w:rsidP="00AB7358">
            <w:pPr>
              <w:autoSpaceDE w:val="0"/>
              <w:autoSpaceDN w:val="0"/>
              <w:adjustRightInd w:val="0"/>
              <w:rPr>
                <w:rFonts w:eastAsia="Times New Roman" w:cs="Arial"/>
                <w:sz w:val="22"/>
                <w:szCs w:val="22"/>
              </w:rPr>
            </w:pPr>
          </w:p>
        </w:tc>
        <w:tc>
          <w:tcPr>
            <w:tcW w:w="5089" w:type="dxa"/>
            <w:vMerge/>
            <w:tcBorders>
              <w:left w:val="nil"/>
              <w:bottom w:val="nil"/>
              <w:right w:val="nil"/>
            </w:tcBorders>
          </w:tcPr>
          <w:p w14:paraId="6DB467DE" w14:textId="77777777" w:rsidR="00DE6CDF" w:rsidRPr="0089170A" w:rsidRDefault="00DE6CDF" w:rsidP="00AB7358">
            <w:pPr>
              <w:autoSpaceDE w:val="0"/>
              <w:autoSpaceDN w:val="0"/>
              <w:adjustRightInd w:val="0"/>
              <w:rPr>
                <w:rFonts w:eastAsia="Times New Roman" w:cs="Arial"/>
                <w:sz w:val="22"/>
                <w:szCs w:val="22"/>
              </w:rPr>
            </w:pPr>
          </w:p>
        </w:tc>
        <w:tc>
          <w:tcPr>
            <w:tcW w:w="642" w:type="dxa"/>
            <w:vMerge/>
            <w:tcBorders>
              <w:left w:val="nil"/>
              <w:bottom w:val="nil"/>
              <w:right w:val="nil"/>
            </w:tcBorders>
            <w:vAlign w:val="center"/>
          </w:tcPr>
          <w:p w14:paraId="3D019F84" w14:textId="77777777" w:rsidR="00DE6CDF" w:rsidRPr="0089170A" w:rsidRDefault="00DE6CDF" w:rsidP="00AB7358">
            <w:pPr>
              <w:autoSpaceDE w:val="0"/>
              <w:autoSpaceDN w:val="0"/>
              <w:adjustRightInd w:val="0"/>
              <w:rPr>
                <w:rFonts w:eastAsia="Times New Roman" w:cs="Arial"/>
                <w:sz w:val="22"/>
                <w:szCs w:val="22"/>
              </w:rPr>
            </w:pPr>
          </w:p>
        </w:tc>
        <w:tc>
          <w:tcPr>
            <w:tcW w:w="382" w:type="dxa"/>
            <w:tcBorders>
              <w:top w:val="single" w:sz="4" w:space="0" w:color="auto"/>
              <w:left w:val="nil"/>
              <w:bottom w:val="nil"/>
              <w:right w:val="nil"/>
            </w:tcBorders>
          </w:tcPr>
          <w:p w14:paraId="02516C24" w14:textId="77777777" w:rsidR="00DE6CDF" w:rsidRPr="0089170A" w:rsidRDefault="00DE6CDF" w:rsidP="00AB7358">
            <w:pPr>
              <w:autoSpaceDE w:val="0"/>
              <w:autoSpaceDN w:val="0"/>
              <w:adjustRightInd w:val="0"/>
              <w:rPr>
                <w:rFonts w:eastAsia="Times New Roman" w:cs="Arial"/>
                <w:sz w:val="22"/>
                <w:szCs w:val="22"/>
              </w:rPr>
            </w:pPr>
          </w:p>
        </w:tc>
        <w:tc>
          <w:tcPr>
            <w:tcW w:w="2587" w:type="dxa"/>
            <w:vMerge/>
            <w:tcBorders>
              <w:left w:val="nil"/>
              <w:bottom w:val="nil"/>
              <w:right w:val="nil"/>
            </w:tcBorders>
            <w:vAlign w:val="center"/>
          </w:tcPr>
          <w:p w14:paraId="08AE44BF" w14:textId="77777777" w:rsidR="00DE6CDF" w:rsidRPr="0089170A" w:rsidRDefault="00DE6CDF" w:rsidP="00AB7358">
            <w:pPr>
              <w:autoSpaceDE w:val="0"/>
              <w:autoSpaceDN w:val="0"/>
              <w:adjustRightInd w:val="0"/>
              <w:rPr>
                <w:rFonts w:eastAsia="Times New Roman" w:cs="Arial"/>
                <w:sz w:val="21"/>
                <w:szCs w:val="21"/>
              </w:rPr>
            </w:pPr>
          </w:p>
        </w:tc>
      </w:tr>
    </w:tbl>
    <w:p w14:paraId="530A966E" w14:textId="77777777" w:rsidR="00DE6CDF" w:rsidRPr="0089170A" w:rsidRDefault="00DE6CDF" w:rsidP="00DE6CDF">
      <w:pPr>
        <w:ind w:left="924"/>
        <w:contextualSpacing/>
        <w:rPr>
          <w:rFonts w:eastAsia="Times New Roman" w:cs="Arial"/>
          <w:sz w:val="16"/>
          <w:szCs w:val="16"/>
          <w:lang w:val="en-GB"/>
        </w:rPr>
      </w:pPr>
    </w:p>
    <w:p w14:paraId="5839D3E9" w14:textId="77777777" w:rsidR="00DE6CDF" w:rsidRPr="0089170A" w:rsidRDefault="00DE6CDF" w:rsidP="00DE6CDF">
      <w:pPr>
        <w:numPr>
          <w:ilvl w:val="0"/>
          <w:numId w:val="1"/>
        </w:numPr>
        <w:ind w:left="567" w:hanging="283"/>
        <w:contextualSpacing/>
        <w:rPr>
          <w:rFonts w:eastAsia="Times New Roman" w:cs="Arial"/>
          <w:b/>
          <w:bCs/>
          <w:sz w:val="22"/>
          <w:szCs w:val="22"/>
          <w:lang w:val="en-GB"/>
        </w:rPr>
      </w:pPr>
      <w:r w:rsidRPr="0089170A">
        <w:rPr>
          <w:rFonts w:eastAsia="Times New Roman" w:cs="Arial"/>
          <w:b/>
          <w:bCs/>
          <w:sz w:val="22"/>
          <w:szCs w:val="22"/>
          <w:lang w:val="en-GB"/>
        </w:rPr>
        <w:t xml:space="preserve"> </w:t>
      </w:r>
      <w:r w:rsidRPr="0089170A">
        <w:rPr>
          <w:rFonts w:eastAsia="Times New Roman" w:cs="Arial"/>
          <w:b/>
          <w:bCs/>
          <w:sz w:val="22"/>
          <w:szCs w:val="22"/>
        </w:rPr>
        <w:t>Pension tax information – pension benefits taken before 6 April 2024:</w:t>
      </w:r>
    </w:p>
    <w:p w14:paraId="3D8380FD" w14:textId="77777777" w:rsidR="00DE6CDF" w:rsidRPr="0089170A" w:rsidRDefault="00DE6CDF" w:rsidP="00DE6CDF">
      <w:pPr>
        <w:rPr>
          <w:rFonts w:eastAsia="Times New Roman" w:cs="Arial"/>
          <w:sz w:val="16"/>
          <w:szCs w:val="16"/>
          <w:lang w:val="en-GB"/>
        </w:rPr>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8"/>
        <w:gridCol w:w="4979"/>
        <w:gridCol w:w="709"/>
        <w:gridCol w:w="425"/>
        <w:gridCol w:w="2693"/>
      </w:tblGrid>
      <w:tr w:rsidR="00DE6CDF" w:rsidRPr="0089170A" w14:paraId="18ACB3C3" w14:textId="77777777" w:rsidTr="00AB7358">
        <w:trPr>
          <w:cantSplit/>
          <w:trHeight w:val="340"/>
        </w:trPr>
        <w:tc>
          <w:tcPr>
            <w:tcW w:w="408" w:type="dxa"/>
            <w:vMerge w:val="restart"/>
            <w:tcBorders>
              <w:top w:val="nil"/>
              <w:left w:val="nil"/>
              <w:right w:val="nil"/>
            </w:tcBorders>
          </w:tcPr>
          <w:p w14:paraId="78F84099" w14:textId="77777777" w:rsidR="00DE6CDF" w:rsidRPr="0089170A" w:rsidRDefault="00DE6CDF" w:rsidP="00AB7358">
            <w:pPr>
              <w:autoSpaceDE w:val="0"/>
              <w:autoSpaceDN w:val="0"/>
              <w:adjustRightInd w:val="0"/>
              <w:rPr>
                <w:rFonts w:eastAsia="Times New Roman" w:cs="Arial"/>
                <w:sz w:val="22"/>
                <w:szCs w:val="22"/>
              </w:rPr>
            </w:pPr>
            <w:r w:rsidRPr="0089170A">
              <w:rPr>
                <w:rFonts w:eastAsia="Times New Roman" w:cs="Arial"/>
                <w:sz w:val="22"/>
                <w:szCs w:val="22"/>
              </w:rPr>
              <w:t>5.</w:t>
            </w:r>
          </w:p>
        </w:tc>
        <w:tc>
          <w:tcPr>
            <w:tcW w:w="4979" w:type="dxa"/>
            <w:vMerge w:val="restart"/>
            <w:tcBorders>
              <w:top w:val="nil"/>
              <w:left w:val="nil"/>
              <w:right w:val="nil"/>
            </w:tcBorders>
          </w:tcPr>
          <w:p w14:paraId="66D333DA" w14:textId="2020BB3A" w:rsidR="00DE6CDF" w:rsidRPr="0089170A" w:rsidRDefault="00DE6CDF" w:rsidP="00AB7358">
            <w:pPr>
              <w:autoSpaceDE w:val="0"/>
              <w:autoSpaceDN w:val="0"/>
              <w:adjustRightInd w:val="0"/>
              <w:rPr>
                <w:rFonts w:eastAsia="Times New Roman" w:cs="Arial"/>
                <w:sz w:val="22"/>
                <w:szCs w:val="22"/>
              </w:rPr>
            </w:pPr>
            <w:r w:rsidRPr="0089170A">
              <w:rPr>
                <w:rFonts w:eastAsia="Times New Roman" w:cs="Arial"/>
                <w:sz w:val="22"/>
                <w:szCs w:val="22"/>
              </w:rPr>
              <w:t xml:space="preserve">Have you previously taken any pension benefits that are </w:t>
            </w:r>
            <w:r w:rsidRPr="0089170A">
              <w:rPr>
                <w:rFonts w:eastAsia="Times New Roman" w:cs="Arial"/>
                <w:bCs/>
                <w:sz w:val="22"/>
                <w:szCs w:val="22"/>
              </w:rPr>
              <w:t xml:space="preserve">separate </w:t>
            </w:r>
            <w:proofErr w:type="gramStart"/>
            <w:r w:rsidRPr="0089170A">
              <w:rPr>
                <w:rFonts w:eastAsia="Times New Roman" w:cs="Arial"/>
                <w:bCs/>
                <w:sz w:val="22"/>
                <w:szCs w:val="22"/>
              </w:rPr>
              <w:t>to</w:t>
            </w:r>
            <w:proofErr w:type="gramEnd"/>
            <w:r w:rsidRPr="0089170A">
              <w:rPr>
                <w:rFonts w:eastAsia="Times New Roman" w:cs="Arial"/>
                <w:bCs/>
                <w:sz w:val="22"/>
                <w:szCs w:val="22"/>
              </w:rPr>
              <w:t xml:space="preserve"> your</w:t>
            </w:r>
            <w:r w:rsidRPr="0089170A">
              <w:rPr>
                <w:rFonts w:eastAsia="Times New Roman" w:cs="Arial"/>
                <w:sz w:val="22"/>
                <w:szCs w:val="22"/>
              </w:rPr>
              <w:t xml:space="preserve"> NHS Pension Scheme (E</w:t>
            </w:r>
            <w:r w:rsidR="00584766">
              <w:rPr>
                <w:rFonts w:eastAsia="Times New Roman" w:cs="Arial"/>
                <w:sz w:val="22"/>
                <w:szCs w:val="22"/>
              </w:rPr>
              <w:t xml:space="preserve"> and </w:t>
            </w:r>
            <w:r w:rsidRPr="0089170A">
              <w:rPr>
                <w:rFonts w:eastAsia="Times New Roman" w:cs="Arial"/>
                <w:sz w:val="22"/>
                <w:szCs w:val="22"/>
              </w:rPr>
              <w:t>W) benefits?</w:t>
            </w:r>
          </w:p>
        </w:tc>
        <w:tc>
          <w:tcPr>
            <w:tcW w:w="709" w:type="dxa"/>
            <w:tcBorders>
              <w:top w:val="nil"/>
              <w:left w:val="nil"/>
              <w:bottom w:val="nil"/>
            </w:tcBorders>
            <w:vAlign w:val="center"/>
          </w:tcPr>
          <w:p w14:paraId="4F791F37" w14:textId="77777777" w:rsidR="00DE6CDF" w:rsidRPr="0089170A" w:rsidRDefault="00DE6CDF" w:rsidP="00AB7358">
            <w:pPr>
              <w:autoSpaceDE w:val="0"/>
              <w:autoSpaceDN w:val="0"/>
              <w:adjustRightInd w:val="0"/>
              <w:rPr>
                <w:rFonts w:eastAsia="Times New Roman" w:cs="Arial"/>
                <w:sz w:val="22"/>
                <w:szCs w:val="22"/>
              </w:rPr>
            </w:pPr>
            <w:r w:rsidRPr="0089170A">
              <w:rPr>
                <w:rFonts w:eastAsia="Times New Roman" w:cs="Arial"/>
                <w:sz w:val="22"/>
                <w:szCs w:val="22"/>
              </w:rPr>
              <w:t>Yes</w:t>
            </w:r>
          </w:p>
        </w:tc>
        <w:tc>
          <w:tcPr>
            <w:tcW w:w="425" w:type="dxa"/>
            <w:tcBorders>
              <w:bottom w:val="single" w:sz="4" w:space="0" w:color="auto"/>
            </w:tcBorders>
          </w:tcPr>
          <w:p w14:paraId="74AF65D5" w14:textId="77777777" w:rsidR="00DE6CDF" w:rsidRPr="0089170A" w:rsidRDefault="00DE6CDF" w:rsidP="00AB7358">
            <w:pPr>
              <w:autoSpaceDE w:val="0"/>
              <w:autoSpaceDN w:val="0"/>
              <w:adjustRightInd w:val="0"/>
              <w:rPr>
                <w:rFonts w:eastAsia="Times New Roman" w:cs="Arial"/>
                <w:sz w:val="22"/>
                <w:szCs w:val="22"/>
              </w:rPr>
            </w:pPr>
          </w:p>
        </w:tc>
        <w:tc>
          <w:tcPr>
            <w:tcW w:w="2693" w:type="dxa"/>
            <w:tcBorders>
              <w:top w:val="nil"/>
              <w:bottom w:val="nil"/>
              <w:right w:val="nil"/>
            </w:tcBorders>
            <w:vAlign w:val="center"/>
          </w:tcPr>
          <w:p w14:paraId="07E288F4" w14:textId="22BB6F32" w:rsidR="00DE6CDF" w:rsidRPr="0089170A" w:rsidRDefault="00DE6CDF" w:rsidP="00AB7358">
            <w:pPr>
              <w:autoSpaceDE w:val="0"/>
              <w:autoSpaceDN w:val="0"/>
              <w:adjustRightInd w:val="0"/>
              <w:rPr>
                <w:rFonts w:eastAsia="Times New Roman" w:cs="Arial"/>
                <w:sz w:val="22"/>
                <w:szCs w:val="22"/>
              </w:rPr>
            </w:pPr>
            <w:r w:rsidRPr="0089170A">
              <w:rPr>
                <w:rFonts w:eastAsia="Times New Roman" w:cs="Arial"/>
                <w:sz w:val="22"/>
                <w:szCs w:val="22"/>
              </w:rPr>
              <w:t>Continue to question 6</w:t>
            </w:r>
          </w:p>
        </w:tc>
      </w:tr>
      <w:tr w:rsidR="00DE6CDF" w:rsidRPr="0089170A" w14:paraId="3E62C6EE" w14:textId="77777777" w:rsidTr="00AB7358">
        <w:trPr>
          <w:cantSplit/>
          <w:trHeight w:val="222"/>
        </w:trPr>
        <w:tc>
          <w:tcPr>
            <w:tcW w:w="408" w:type="dxa"/>
            <w:vMerge/>
            <w:tcBorders>
              <w:left w:val="nil"/>
              <w:right w:val="nil"/>
            </w:tcBorders>
          </w:tcPr>
          <w:p w14:paraId="3478FF61" w14:textId="77777777" w:rsidR="00DE6CDF" w:rsidRPr="0089170A" w:rsidRDefault="00DE6CDF" w:rsidP="00AB7358">
            <w:pPr>
              <w:autoSpaceDE w:val="0"/>
              <w:autoSpaceDN w:val="0"/>
              <w:adjustRightInd w:val="0"/>
              <w:rPr>
                <w:rFonts w:eastAsia="Times New Roman" w:cs="Arial"/>
                <w:sz w:val="22"/>
                <w:szCs w:val="22"/>
              </w:rPr>
            </w:pPr>
          </w:p>
        </w:tc>
        <w:tc>
          <w:tcPr>
            <w:tcW w:w="4979" w:type="dxa"/>
            <w:vMerge/>
            <w:tcBorders>
              <w:left w:val="nil"/>
              <w:right w:val="nil"/>
            </w:tcBorders>
          </w:tcPr>
          <w:p w14:paraId="20EA0747" w14:textId="77777777" w:rsidR="00DE6CDF" w:rsidRPr="0089170A" w:rsidRDefault="00DE6CDF" w:rsidP="00AB7358">
            <w:pPr>
              <w:autoSpaceDE w:val="0"/>
              <w:autoSpaceDN w:val="0"/>
              <w:adjustRightInd w:val="0"/>
              <w:rPr>
                <w:rFonts w:eastAsia="Times New Roman" w:cs="Arial"/>
                <w:sz w:val="22"/>
                <w:szCs w:val="22"/>
              </w:rPr>
            </w:pPr>
          </w:p>
        </w:tc>
        <w:tc>
          <w:tcPr>
            <w:tcW w:w="709" w:type="dxa"/>
            <w:tcBorders>
              <w:top w:val="nil"/>
              <w:left w:val="nil"/>
              <w:bottom w:val="nil"/>
              <w:right w:val="nil"/>
            </w:tcBorders>
            <w:vAlign w:val="center"/>
          </w:tcPr>
          <w:p w14:paraId="4D25FCDE" w14:textId="77777777" w:rsidR="00DE6CDF" w:rsidRPr="0089170A" w:rsidRDefault="00DE6CDF" w:rsidP="00AB7358">
            <w:pPr>
              <w:autoSpaceDE w:val="0"/>
              <w:autoSpaceDN w:val="0"/>
              <w:adjustRightInd w:val="0"/>
              <w:rPr>
                <w:rFonts w:eastAsia="Times New Roman" w:cs="Arial"/>
                <w:sz w:val="22"/>
                <w:szCs w:val="22"/>
              </w:rPr>
            </w:pPr>
          </w:p>
        </w:tc>
        <w:tc>
          <w:tcPr>
            <w:tcW w:w="425" w:type="dxa"/>
            <w:tcBorders>
              <w:top w:val="single" w:sz="4" w:space="0" w:color="auto"/>
              <w:left w:val="nil"/>
              <w:bottom w:val="single" w:sz="4" w:space="0" w:color="auto"/>
              <w:right w:val="nil"/>
            </w:tcBorders>
          </w:tcPr>
          <w:p w14:paraId="4562B4D4" w14:textId="77777777" w:rsidR="00DE6CDF" w:rsidRPr="0089170A" w:rsidRDefault="00DE6CDF" w:rsidP="00AB7358">
            <w:pPr>
              <w:autoSpaceDE w:val="0"/>
              <w:autoSpaceDN w:val="0"/>
              <w:adjustRightInd w:val="0"/>
              <w:rPr>
                <w:rFonts w:eastAsia="Times New Roman" w:cs="Arial"/>
                <w:sz w:val="22"/>
                <w:szCs w:val="22"/>
              </w:rPr>
            </w:pPr>
          </w:p>
        </w:tc>
        <w:tc>
          <w:tcPr>
            <w:tcW w:w="2693" w:type="dxa"/>
            <w:tcBorders>
              <w:top w:val="nil"/>
              <w:left w:val="nil"/>
              <w:bottom w:val="nil"/>
              <w:right w:val="nil"/>
            </w:tcBorders>
          </w:tcPr>
          <w:p w14:paraId="76BFFD3B" w14:textId="77777777" w:rsidR="00DE6CDF" w:rsidRPr="0089170A" w:rsidRDefault="00DE6CDF" w:rsidP="00AB7358">
            <w:pPr>
              <w:autoSpaceDE w:val="0"/>
              <w:autoSpaceDN w:val="0"/>
              <w:adjustRightInd w:val="0"/>
              <w:rPr>
                <w:rFonts w:eastAsia="Times New Roman" w:cs="Arial"/>
                <w:sz w:val="22"/>
                <w:szCs w:val="22"/>
              </w:rPr>
            </w:pPr>
          </w:p>
        </w:tc>
      </w:tr>
      <w:tr w:rsidR="00DE6CDF" w:rsidRPr="0089170A" w14:paraId="2A793874" w14:textId="77777777" w:rsidTr="00AB7358">
        <w:trPr>
          <w:trHeight w:val="340"/>
        </w:trPr>
        <w:tc>
          <w:tcPr>
            <w:tcW w:w="408" w:type="dxa"/>
            <w:vMerge/>
            <w:tcBorders>
              <w:left w:val="nil"/>
              <w:bottom w:val="nil"/>
              <w:right w:val="nil"/>
            </w:tcBorders>
          </w:tcPr>
          <w:p w14:paraId="6E767419" w14:textId="77777777" w:rsidR="00DE6CDF" w:rsidRPr="0089170A" w:rsidRDefault="00DE6CDF" w:rsidP="00AB7358">
            <w:pPr>
              <w:autoSpaceDE w:val="0"/>
              <w:autoSpaceDN w:val="0"/>
              <w:adjustRightInd w:val="0"/>
              <w:rPr>
                <w:rFonts w:eastAsia="Times New Roman" w:cs="Arial"/>
                <w:sz w:val="22"/>
                <w:szCs w:val="22"/>
              </w:rPr>
            </w:pPr>
          </w:p>
        </w:tc>
        <w:tc>
          <w:tcPr>
            <w:tcW w:w="4979" w:type="dxa"/>
            <w:vMerge/>
            <w:tcBorders>
              <w:left w:val="nil"/>
              <w:bottom w:val="nil"/>
              <w:right w:val="nil"/>
            </w:tcBorders>
          </w:tcPr>
          <w:p w14:paraId="5150C28A" w14:textId="77777777" w:rsidR="00DE6CDF" w:rsidRPr="0089170A" w:rsidRDefault="00DE6CDF" w:rsidP="00AB7358">
            <w:pPr>
              <w:autoSpaceDE w:val="0"/>
              <w:autoSpaceDN w:val="0"/>
              <w:adjustRightInd w:val="0"/>
              <w:rPr>
                <w:rFonts w:eastAsia="Times New Roman" w:cs="Arial"/>
                <w:sz w:val="22"/>
                <w:szCs w:val="22"/>
              </w:rPr>
            </w:pPr>
          </w:p>
        </w:tc>
        <w:tc>
          <w:tcPr>
            <w:tcW w:w="709" w:type="dxa"/>
            <w:tcBorders>
              <w:top w:val="nil"/>
              <w:left w:val="nil"/>
              <w:bottom w:val="nil"/>
            </w:tcBorders>
            <w:vAlign w:val="center"/>
          </w:tcPr>
          <w:p w14:paraId="224411DC" w14:textId="77777777" w:rsidR="00DE6CDF" w:rsidRPr="0089170A" w:rsidRDefault="00DE6CDF" w:rsidP="00AB7358">
            <w:pPr>
              <w:autoSpaceDE w:val="0"/>
              <w:autoSpaceDN w:val="0"/>
              <w:adjustRightInd w:val="0"/>
              <w:rPr>
                <w:rFonts w:eastAsia="Times New Roman" w:cs="Arial"/>
                <w:sz w:val="22"/>
                <w:szCs w:val="22"/>
              </w:rPr>
            </w:pPr>
            <w:r w:rsidRPr="0089170A">
              <w:rPr>
                <w:rFonts w:eastAsia="Times New Roman" w:cs="Arial"/>
                <w:sz w:val="22"/>
                <w:szCs w:val="22"/>
              </w:rPr>
              <w:t>No</w:t>
            </w:r>
          </w:p>
        </w:tc>
        <w:tc>
          <w:tcPr>
            <w:tcW w:w="425" w:type="dxa"/>
            <w:tcBorders>
              <w:bottom w:val="single" w:sz="4" w:space="0" w:color="auto"/>
            </w:tcBorders>
          </w:tcPr>
          <w:p w14:paraId="286DE3B7" w14:textId="77777777" w:rsidR="00DE6CDF" w:rsidRPr="0089170A" w:rsidRDefault="00DE6CDF" w:rsidP="00AB7358">
            <w:pPr>
              <w:autoSpaceDE w:val="0"/>
              <w:autoSpaceDN w:val="0"/>
              <w:adjustRightInd w:val="0"/>
              <w:rPr>
                <w:rFonts w:eastAsia="Times New Roman" w:cs="Arial"/>
                <w:sz w:val="22"/>
                <w:szCs w:val="22"/>
              </w:rPr>
            </w:pPr>
          </w:p>
        </w:tc>
        <w:tc>
          <w:tcPr>
            <w:tcW w:w="2693" w:type="dxa"/>
            <w:tcBorders>
              <w:top w:val="nil"/>
              <w:bottom w:val="nil"/>
              <w:right w:val="nil"/>
            </w:tcBorders>
            <w:vAlign w:val="center"/>
          </w:tcPr>
          <w:p w14:paraId="1AC59F33" w14:textId="0BA5A3D0" w:rsidR="00DE6CDF" w:rsidRPr="0089170A" w:rsidRDefault="00DE6CDF" w:rsidP="00AB7358">
            <w:pPr>
              <w:autoSpaceDE w:val="0"/>
              <w:autoSpaceDN w:val="0"/>
              <w:adjustRightInd w:val="0"/>
              <w:rPr>
                <w:rFonts w:eastAsia="Times New Roman" w:cs="Arial"/>
                <w:sz w:val="22"/>
                <w:szCs w:val="22"/>
              </w:rPr>
            </w:pPr>
            <w:r w:rsidRPr="0089170A">
              <w:rPr>
                <w:rFonts w:eastAsia="Times New Roman" w:cs="Arial"/>
                <w:sz w:val="22"/>
                <w:szCs w:val="22"/>
              </w:rPr>
              <w:t>Continue to part D</w:t>
            </w:r>
          </w:p>
        </w:tc>
      </w:tr>
    </w:tbl>
    <w:p w14:paraId="07777437" w14:textId="77777777" w:rsidR="00DE6CDF" w:rsidRPr="0089170A" w:rsidRDefault="00DE6CDF" w:rsidP="00DE6CDF">
      <w:pPr>
        <w:autoSpaceDE w:val="0"/>
        <w:autoSpaceDN w:val="0"/>
        <w:adjustRightInd w:val="0"/>
        <w:rPr>
          <w:rFonts w:eastAsia="Times New Roman" w:cs="Arial"/>
          <w:sz w:val="16"/>
          <w:szCs w:val="16"/>
        </w:rPr>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8"/>
        <w:gridCol w:w="5089"/>
        <w:gridCol w:w="599"/>
        <w:gridCol w:w="393"/>
        <w:gridCol w:w="2725"/>
      </w:tblGrid>
      <w:tr w:rsidR="00DE6CDF" w:rsidRPr="0089170A" w14:paraId="19C52A45" w14:textId="77777777" w:rsidTr="006E6204">
        <w:trPr>
          <w:cantSplit/>
          <w:trHeight w:val="340"/>
        </w:trPr>
        <w:tc>
          <w:tcPr>
            <w:tcW w:w="408" w:type="dxa"/>
            <w:vMerge w:val="restart"/>
            <w:tcBorders>
              <w:top w:val="nil"/>
              <w:left w:val="nil"/>
              <w:right w:val="nil"/>
            </w:tcBorders>
          </w:tcPr>
          <w:p w14:paraId="0CB20CB1" w14:textId="77777777" w:rsidR="00DE6CDF" w:rsidRPr="0089170A" w:rsidRDefault="00DE6CDF" w:rsidP="00AB7358">
            <w:pPr>
              <w:autoSpaceDE w:val="0"/>
              <w:autoSpaceDN w:val="0"/>
              <w:adjustRightInd w:val="0"/>
              <w:rPr>
                <w:rFonts w:eastAsia="Times New Roman" w:cs="Arial"/>
                <w:sz w:val="22"/>
                <w:szCs w:val="22"/>
              </w:rPr>
            </w:pPr>
            <w:r w:rsidRPr="0089170A">
              <w:rPr>
                <w:rFonts w:eastAsia="Times New Roman" w:cs="Arial"/>
                <w:sz w:val="22"/>
                <w:szCs w:val="22"/>
              </w:rPr>
              <w:t>6.</w:t>
            </w:r>
          </w:p>
        </w:tc>
        <w:tc>
          <w:tcPr>
            <w:tcW w:w="5089" w:type="dxa"/>
            <w:vMerge w:val="restart"/>
            <w:tcBorders>
              <w:top w:val="nil"/>
              <w:left w:val="nil"/>
              <w:bottom w:val="nil"/>
              <w:right w:val="nil"/>
            </w:tcBorders>
          </w:tcPr>
          <w:p w14:paraId="259DAA4F" w14:textId="77777777" w:rsidR="00DE6CDF" w:rsidRPr="000B27D2" w:rsidRDefault="00DE6CDF" w:rsidP="00AB7358">
            <w:pPr>
              <w:autoSpaceDE w:val="0"/>
              <w:autoSpaceDN w:val="0"/>
              <w:adjustRightInd w:val="0"/>
              <w:rPr>
                <w:rFonts w:eastAsia="Times New Roman" w:cs="Arial"/>
                <w:sz w:val="22"/>
                <w:szCs w:val="22"/>
              </w:rPr>
            </w:pPr>
            <w:r w:rsidRPr="000B27D2">
              <w:rPr>
                <w:rFonts w:eastAsia="Times New Roman" w:cs="Arial"/>
                <w:sz w:val="22"/>
                <w:szCs w:val="22"/>
              </w:rPr>
              <w:t xml:space="preserve">Excluding your NHS Pension Scheme benefits, did any of your separate pension benefits become payable between </w:t>
            </w:r>
            <w:r w:rsidRPr="00D46B36">
              <w:rPr>
                <w:rFonts w:eastAsia="Times New Roman" w:cs="Arial"/>
                <w:sz w:val="22"/>
                <w:szCs w:val="22"/>
              </w:rPr>
              <w:t>6 April 2006 and 5 April 2024</w:t>
            </w:r>
            <w:r w:rsidRPr="000B27D2">
              <w:rPr>
                <w:rFonts w:eastAsia="Times New Roman" w:cs="Arial"/>
                <w:sz w:val="22"/>
                <w:szCs w:val="22"/>
              </w:rPr>
              <w:t>?</w:t>
            </w:r>
          </w:p>
        </w:tc>
        <w:tc>
          <w:tcPr>
            <w:tcW w:w="599" w:type="dxa"/>
            <w:tcBorders>
              <w:top w:val="nil"/>
              <w:left w:val="nil"/>
              <w:bottom w:val="nil"/>
            </w:tcBorders>
            <w:vAlign w:val="center"/>
          </w:tcPr>
          <w:p w14:paraId="2C9B6188" w14:textId="77777777" w:rsidR="00DE6CDF" w:rsidRPr="0089170A" w:rsidRDefault="00DE6CDF" w:rsidP="00AB7358">
            <w:pPr>
              <w:autoSpaceDE w:val="0"/>
              <w:autoSpaceDN w:val="0"/>
              <w:adjustRightInd w:val="0"/>
              <w:rPr>
                <w:rFonts w:eastAsia="Times New Roman" w:cs="Arial"/>
                <w:sz w:val="22"/>
                <w:szCs w:val="22"/>
              </w:rPr>
            </w:pPr>
            <w:r w:rsidRPr="0089170A">
              <w:rPr>
                <w:rFonts w:eastAsia="Times New Roman" w:cs="Arial"/>
                <w:sz w:val="22"/>
                <w:szCs w:val="22"/>
              </w:rPr>
              <w:t>Yes</w:t>
            </w:r>
          </w:p>
        </w:tc>
        <w:tc>
          <w:tcPr>
            <w:tcW w:w="393" w:type="dxa"/>
            <w:tcBorders>
              <w:bottom w:val="single" w:sz="4" w:space="0" w:color="auto"/>
            </w:tcBorders>
          </w:tcPr>
          <w:p w14:paraId="5FF96729" w14:textId="77777777" w:rsidR="00DE6CDF" w:rsidRPr="0089170A" w:rsidRDefault="00DE6CDF" w:rsidP="00AB7358">
            <w:pPr>
              <w:autoSpaceDE w:val="0"/>
              <w:autoSpaceDN w:val="0"/>
              <w:adjustRightInd w:val="0"/>
              <w:rPr>
                <w:rFonts w:eastAsia="Times New Roman" w:cs="Arial"/>
                <w:sz w:val="22"/>
                <w:szCs w:val="22"/>
              </w:rPr>
            </w:pPr>
          </w:p>
        </w:tc>
        <w:tc>
          <w:tcPr>
            <w:tcW w:w="2725" w:type="dxa"/>
            <w:vMerge w:val="restart"/>
            <w:tcBorders>
              <w:top w:val="nil"/>
              <w:right w:val="nil"/>
            </w:tcBorders>
          </w:tcPr>
          <w:p w14:paraId="7DF7780B" w14:textId="6C8A2373" w:rsidR="00DE6CDF" w:rsidRPr="0089170A" w:rsidRDefault="00DE6CDF" w:rsidP="00AB7358">
            <w:pPr>
              <w:autoSpaceDE w:val="0"/>
              <w:autoSpaceDN w:val="0"/>
              <w:adjustRightInd w:val="0"/>
              <w:rPr>
                <w:rFonts w:eastAsia="Times New Roman" w:cs="Arial"/>
                <w:sz w:val="22"/>
                <w:szCs w:val="22"/>
              </w:rPr>
            </w:pPr>
            <w:r w:rsidRPr="0089170A">
              <w:rPr>
                <w:rFonts w:eastAsia="Times New Roman" w:cs="Arial"/>
                <w:sz w:val="22"/>
                <w:szCs w:val="22"/>
              </w:rPr>
              <w:t xml:space="preserve">Give details below, then continue to question 7 </w:t>
            </w:r>
          </w:p>
        </w:tc>
      </w:tr>
      <w:tr w:rsidR="00DE6CDF" w:rsidRPr="0089170A" w14:paraId="4F679D58" w14:textId="77777777" w:rsidTr="006E6204">
        <w:trPr>
          <w:cantSplit/>
          <w:trHeight w:val="340"/>
        </w:trPr>
        <w:tc>
          <w:tcPr>
            <w:tcW w:w="408" w:type="dxa"/>
            <w:vMerge/>
            <w:tcBorders>
              <w:left w:val="nil"/>
              <w:right w:val="nil"/>
            </w:tcBorders>
          </w:tcPr>
          <w:p w14:paraId="3BF35EAD" w14:textId="77777777" w:rsidR="00DE6CDF" w:rsidRPr="0089170A" w:rsidRDefault="00DE6CDF" w:rsidP="00AB7358">
            <w:pPr>
              <w:autoSpaceDE w:val="0"/>
              <w:autoSpaceDN w:val="0"/>
              <w:adjustRightInd w:val="0"/>
              <w:rPr>
                <w:rFonts w:eastAsia="Times New Roman" w:cs="Arial"/>
                <w:sz w:val="22"/>
                <w:szCs w:val="22"/>
              </w:rPr>
            </w:pPr>
          </w:p>
        </w:tc>
        <w:tc>
          <w:tcPr>
            <w:tcW w:w="5089" w:type="dxa"/>
            <w:vMerge/>
            <w:tcBorders>
              <w:top w:val="nil"/>
              <w:left w:val="nil"/>
              <w:bottom w:val="nil"/>
              <w:right w:val="nil"/>
            </w:tcBorders>
          </w:tcPr>
          <w:p w14:paraId="0283E2E0" w14:textId="77777777" w:rsidR="00DE6CDF" w:rsidRPr="0089170A" w:rsidRDefault="00DE6CDF" w:rsidP="00AB7358">
            <w:pPr>
              <w:autoSpaceDE w:val="0"/>
              <w:autoSpaceDN w:val="0"/>
              <w:adjustRightInd w:val="0"/>
              <w:rPr>
                <w:rFonts w:eastAsia="Times New Roman" w:cs="Arial"/>
                <w:sz w:val="22"/>
                <w:szCs w:val="22"/>
              </w:rPr>
            </w:pPr>
          </w:p>
        </w:tc>
        <w:tc>
          <w:tcPr>
            <w:tcW w:w="599" w:type="dxa"/>
            <w:tcBorders>
              <w:top w:val="nil"/>
              <w:left w:val="nil"/>
              <w:bottom w:val="nil"/>
              <w:right w:val="nil"/>
            </w:tcBorders>
            <w:vAlign w:val="center"/>
          </w:tcPr>
          <w:p w14:paraId="18A35E8E" w14:textId="77777777" w:rsidR="00DE6CDF" w:rsidRPr="0089170A" w:rsidRDefault="00DE6CDF" w:rsidP="00AB7358">
            <w:pPr>
              <w:autoSpaceDE w:val="0"/>
              <w:autoSpaceDN w:val="0"/>
              <w:adjustRightInd w:val="0"/>
              <w:rPr>
                <w:rFonts w:eastAsia="Times New Roman" w:cs="Arial"/>
                <w:sz w:val="22"/>
                <w:szCs w:val="22"/>
              </w:rPr>
            </w:pPr>
          </w:p>
        </w:tc>
        <w:tc>
          <w:tcPr>
            <w:tcW w:w="393" w:type="dxa"/>
            <w:tcBorders>
              <w:top w:val="single" w:sz="4" w:space="0" w:color="auto"/>
              <w:left w:val="nil"/>
              <w:bottom w:val="single" w:sz="4" w:space="0" w:color="auto"/>
              <w:right w:val="nil"/>
            </w:tcBorders>
          </w:tcPr>
          <w:p w14:paraId="4E6F2363" w14:textId="77777777" w:rsidR="00DE6CDF" w:rsidRPr="0089170A" w:rsidRDefault="00DE6CDF" w:rsidP="00AB7358">
            <w:pPr>
              <w:autoSpaceDE w:val="0"/>
              <w:autoSpaceDN w:val="0"/>
              <w:adjustRightInd w:val="0"/>
              <w:rPr>
                <w:rFonts w:eastAsia="Times New Roman" w:cs="Arial"/>
                <w:sz w:val="22"/>
                <w:szCs w:val="22"/>
              </w:rPr>
            </w:pPr>
          </w:p>
        </w:tc>
        <w:tc>
          <w:tcPr>
            <w:tcW w:w="2725" w:type="dxa"/>
            <w:vMerge/>
            <w:tcBorders>
              <w:left w:val="nil"/>
              <w:bottom w:val="nil"/>
              <w:right w:val="nil"/>
            </w:tcBorders>
          </w:tcPr>
          <w:p w14:paraId="18AD677B" w14:textId="77777777" w:rsidR="00DE6CDF" w:rsidRPr="0089170A" w:rsidRDefault="00DE6CDF" w:rsidP="00AB7358">
            <w:pPr>
              <w:autoSpaceDE w:val="0"/>
              <w:autoSpaceDN w:val="0"/>
              <w:adjustRightInd w:val="0"/>
              <w:rPr>
                <w:rFonts w:eastAsia="Times New Roman" w:cs="Arial"/>
                <w:sz w:val="22"/>
                <w:szCs w:val="22"/>
              </w:rPr>
            </w:pPr>
          </w:p>
        </w:tc>
      </w:tr>
      <w:tr w:rsidR="00DE6CDF" w:rsidRPr="0089170A" w14:paraId="6B70429C" w14:textId="77777777" w:rsidTr="006E6204">
        <w:trPr>
          <w:trHeight w:val="340"/>
        </w:trPr>
        <w:tc>
          <w:tcPr>
            <w:tcW w:w="408" w:type="dxa"/>
            <w:vMerge/>
            <w:tcBorders>
              <w:left w:val="nil"/>
              <w:bottom w:val="nil"/>
              <w:right w:val="nil"/>
            </w:tcBorders>
          </w:tcPr>
          <w:p w14:paraId="550C13A2" w14:textId="77777777" w:rsidR="00DE6CDF" w:rsidRPr="0089170A" w:rsidRDefault="00DE6CDF" w:rsidP="00AB7358">
            <w:pPr>
              <w:autoSpaceDE w:val="0"/>
              <w:autoSpaceDN w:val="0"/>
              <w:adjustRightInd w:val="0"/>
              <w:rPr>
                <w:rFonts w:eastAsia="Times New Roman" w:cs="Arial"/>
                <w:sz w:val="22"/>
                <w:szCs w:val="22"/>
              </w:rPr>
            </w:pPr>
          </w:p>
        </w:tc>
        <w:tc>
          <w:tcPr>
            <w:tcW w:w="5089" w:type="dxa"/>
            <w:tcBorders>
              <w:top w:val="nil"/>
              <w:left w:val="nil"/>
              <w:bottom w:val="nil"/>
              <w:right w:val="nil"/>
            </w:tcBorders>
          </w:tcPr>
          <w:p w14:paraId="4B59FF73" w14:textId="77777777" w:rsidR="00DE6CDF" w:rsidRPr="0089170A" w:rsidRDefault="00DE6CDF" w:rsidP="00AB7358">
            <w:pPr>
              <w:autoSpaceDE w:val="0"/>
              <w:autoSpaceDN w:val="0"/>
              <w:adjustRightInd w:val="0"/>
              <w:rPr>
                <w:rFonts w:eastAsia="Times New Roman" w:cs="Arial"/>
                <w:sz w:val="22"/>
                <w:szCs w:val="22"/>
              </w:rPr>
            </w:pPr>
          </w:p>
        </w:tc>
        <w:tc>
          <w:tcPr>
            <w:tcW w:w="599" w:type="dxa"/>
            <w:tcBorders>
              <w:top w:val="nil"/>
              <w:left w:val="nil"/>
              <w:bottom w:val="nil"/>
            </w:tcBorders>
            <w:vAlign w:val="center"/>
          </w:tcPr>
          <w:p w14:paraId="56A9B133" w14:textId="77777777" w:rsidR="00DE6CDF" w:rsidRPr="0089170A" w:rsidRDefault="00DE6CDF" w:rsidP="00AB7358">
            <w:pPr>
              <w:autoSpaceDE w:val="0"/>
              <w:autoSpaceDN w:val="0"/>
              <w:adjustRightInd w:val="0"/>
              <w:rPr>
                <w:rFonts w:eastAsia="Times New Roman" w:cs="Arial"/>
                <w:sz w:val="22"/>
                <w:szCs w:val="22"/>
              </w:rPr>
            </w:pPr>
            <w:r w:rsidRPr="0089170A">
              <w:rPr>
                <w:rFonts w:eastAsia="Times New Roman" w:cs="Arial"/>
                <w:sz w:val="22"/>
                <w:szCs w:val="22"/>
              </w:rPr>
              <w:t>No</w:t>
            </w:r>
          </w:p>
        </w:tc>
        <w:tc>
          <w:tcPr>
            <w:tcW w:w="393" w:type="dxa"/>
            <w:tcBorders>
              <w:top w:val="single" w:sz="4" w:space="0" w:color="auto"/>
            </w:tcBorders>
          </w:tcPr>
          <w:p w14:paraId="46FFC3E0" w14:textId="77777777" w:rsidR="00DE6CDF" w:rsidRPr="0089170A" w:rsidRDefault="00DE6CDF" w:rsidP="00AB7358">
            <w:pPr>
              <w:autoSpaceDE w:val="0"/>
              <w:autoSpaceDN w:val="0"/>
              <w:adjustRightInd w:val="0"/>
              <w:rPr>
                <w:rFonts w:eastAsia="Times New Roman" w:cs="Arial"/>
                <w:sz w:val="22"/>
                <w:szCs w:val="22"/>
              </w:rPr>
            </w:pPr>
          </w:p>
        </w:tc>
        <w:tc>
          <w:tcPr>
            <w:tcW w:w="2725" w:type="dxa"/>
            <w:tcBorders>
              <w:top w:val="nil"/>
              <w:bottom w:val="nil"/>
              <w:right w:val="nil"/>
            </w:tcBorders>
            <w:vAlign w:val="center"/>
          </w:tcPr>
          <w:p w14:paraId="5D0A33C0" w14:textId="0A7ED829" w:rsidR="00DE6CDF" w:rsidRPr="0089170A" w:rsidRDefault="00DE6CDF" w:rsidP="00AB7358">
            <w:pPr>
              <w:autoSpaceDE w:val="0"/>
              <w:autoSpaceDN w:val="0"/>
              <w:adjustRightInd w:val="0"/>
              <w:rPr>
                <w:rFonts w:eastAsia="Times New Roman" w:cs="Arial"/>
                <w:sz w:val="22"/>
                <w:szCs w:val="22"/>
              </w:rPr>
            </w:pPr>
            <w:r w:rsidRPr="0089170A">
              <w:rPr>
                <w:rFonts w:eastAsia="Times New Roman" w:cs="Arial"/>
                <w:sz w:val="22"/>
                <w:szCs w:val="22"/>
              </w:rPr>
              <w:t>Continue to question 7</w:t>
            </w:r>
          </w:p>
        </w:tc>
      </w:tr>
    </w:tbl>
    <w:p w14:paraId="4CB85029" w14:textId="77777777" w:rsidR="00DE6CDF" w:rsidRPr="0089170A" w:rsidRDefault="00DE6CDF" w:rsidP="00DE6CDF">
      <w:pPr>
        <w:autoSpaceDE w:val="0"/>
        <w:autoSpaceDN w:val="0"/>
        <w:adjustRightInd w:val="0"/>
        <w:rPr>
          <w:rFonts w:eastAsia="Times New Roman" w:cs="Arial"/>
          <w:sz w:val="8"/>
          <w:szCs w:val="8"/>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1"/>
        <w:gridCol w:w="3071"/>
        <w:gridCol w:w="3072"/>
      </w:tblGrid>
      <w:tr w:rsidR="00DE6CDF" w:rsidRPr="0089170A" w14:paraId="078E51CF" w14:textId="77777777" w:rsidTr="00AB7358">
        <w:trPr>
          <w:trHeight w:val="255"/>
        </w:trPr>
        <w:tc>
          <w:tcPr>
            <w:tcW w:w="3071" w:type="dxa"/>
            <w:vAlign w:val="center"/>
          </w:tcPr>
          <w:p w14:paraId="55E8078A" w14:textId="77777777" w:rsidR="00DE6CDF" w:rsidRPr="0089170A" w:rsidRDefault="00DE6CDF" w:rsidP="00AB7358">
            <w:pPr>
              <w:autoSpaceDE w:val="0"/>
              <w:autoSpaceDN w:val="0"/>
              <w:adjustRightInd w:val="0"/>
              <w:rPr>
                <w:rFonts w:eastAsia="Times New Roman" w:cs="Arial"/>
                <w:sz w:val="22"/>
                <w:szCs w:val="22"/>
              </w:rPr>
            </w:pPr>
            <w:r w:rsidRPr="0089170A">
              <w:rPr>
                <w:rFonts w:eastAsia="Times New Roman" w:cs="Arial"/>
                <w:sz w:val="22"/>
                <w:szCs w:val="22"/>
              </w:rPr>
              <w:t>Percentage of lifetime allowance used</w:t>
            </w:r>
          </w:p>
        </w:tc>
        <w:tc>
          <w:tcPr>
            <w:tcW w:w="3071" w:type="dxa"/>
            <w:vAlign w:val="center"/>
          </w:tcPr>
          <w:p w14:paraId="41762062" w14:textId="77777777" w:rsidR="00DE6CDF" w:rsidRPr="0089170A" w:rsidRDefault="00DE6CDF" w:rsidP="00AB7358">
            <w:pPr>
              <w:autoSpaceDE w:val="0"/>
              <w:autoSpaceDN w:val="0"/>
              <w:adjustRightInd w:val="0"/>
              <w:rPr>
                <w:rFonts w:eastAsia="Times New Roman" w:cs="Arial"/>
                <w:sz w:val="22"/>
                <w:szCs w:val="22"/>
              </w:rPr>
            </w:pPr>
            <w:bookmarkStart w:id="2" w:name="_Hlk165411876"/>
            <w:r w:rsidRPr="0089170A">
              <w:rPr>
                <w:rFonts w:eastAsia="Times New Roman" w:cs="Arial"/>
                <w:sz w:val="22"/>
                <w:szCs w:val="22"/>
              </w:rPr>
              <w:t>If you have a protected lump sum - the amount of lump sum paid</w:t>
            </w:r>
            <w:bookmarkEnd w:id="2"/>
          </w:p>
        </w:tc>
        <w:tc>
          <w:tcPr>
            <w:tcW w:w="3072" w:type="dxa"/>
            <w:vAlign w:val="center"/>
          </w:tcPr>
          <w:p w14:paraId="6BC534FA" w14:textId="77777777" w:rsidR="00DE6CDF" w:rsidRPr="0089170A" w:rsidRDefault="00DE6CDF" w:rsidP="00AB7358">
            <w:pPr>
              <w:autoSpaceDE w:val="0"/>
              <w:autoSpaceDN w:val="0"/>
              <w:adjustRightInd w:val="0"/>
              <w:rPr>
                <w:rFonts w:eastAsia="Times New Roman" w:cs="Arial"/>
                <w:sz w:val="22"/>
                <w:szCs w:val="22"/>
              </w:rPr>
            </w:pPr>
            <w:r w:rsidRPr="0089170A">
              <w:rPr>
                <w:rFonts w:eastAsia="Times New Roman" w:cs="Arial"/>
                <w:sz w:val="22"/>
                <w:szCs w:val="22"/>
              </w:rPr>
              <w:t xml:space="preserve">Date of benefit </w:t>
            </w:r>
            <w:proofErr w:type="spellStart"/>
            <w:r w:rsidRPr="0089170A">
              <w:rPr>
                <w:rFonts w:eastAsia="Times New Roman" w:cs="Arial"/>
                <w:sz w:val="22"/>
                <w:szCs w:val="22"/>
              </w:rPr>
              <w:t>crystallisation</w:t>
            </w:r>
            <w:proofErr w:type="spellEnd"/>
            <w:r w:rsidRPr="0089170A">
              <w:rPr>
                <w:rFonts w:eastAsia="Times New Roman" w:cs="Arial"/>
                <w:sz w:val="22"/>
                <w:szCs w:val="22"/>
              </w:rPr>
              <w:t xml:space="preserve"> event (BCE)</w:t>
            </w:r>
          </w:p>
        </w:tc>
      </w:tr>
      <w:tr w:rsidR="00DE6CDF" w:rsidRPr="0089170A" w14:paraId="56AA4DF3" w14:textId="77777777" w:rsidTr="00AB7358">
        <w:trPr>
          <w:trHeight w:val="255"/>
        </w:trPr>
        <w:tc>
          <w:tcPr>
            <w:tcW w:w="3071" w:type="dxa"/>
            <w:vAlign w:val="center"/>
          </w:tcPr>
          <w:p w14:paraId="79E536C1" w14:textId="77777777" w:rsidR="00DE6CDF" w:rsidRPr="0089170A" w:rsidRDefault="00DE6CDF" w:rsidP="00AB7358">
            <w:pPr>
              <w:autoSpaceDE w:val="0"/>
              <w:autoSpaceDN w:val="0"/>
              <w:adjustRightInd w:val="0"/>
              <w:ind w:right="72"/>
              <w:jc w:val="right"/>
              <w:rPr>
                <w:rFonts w:eastAsia="Times New Roman" w:cs="Arial"/>
                <w:sz w:val="22"/>
                <w:szCs w:val="22"/>
              </w:rPr>
            </w:pPr>
            <w:r w:rsidRPr="0089170A">
              <w:rPr>
                <w:rFonts w:eastAsia="Times New Roman" w:cs="Arial"/>
                <w:sz w:val="22"/>
                <w:szCs w:val="22"/>
              </w:rPr>
              <w:t>%</w:t>
            </w:r>
          </w:p>
        </w:tc>
        <w:tc>
          <w:tcPr>
            <w:tcW w:w="3071" w:type="dxa"/>
          </w:tcPr>
          <w:p w14:paraId="69729208" w14:textId="77777777" w:rsidR="00DE6CDF" w:rsidRPr="0089170A" w:rsidRDefault="00DE6CDF" w:rsidP="00AB7358">
            <w:pPr>
              <w:autoSpaceDE w:val="0"/>
              <w:autoSpaceDN w:val="0"/>
              <w:adjustRightInd w:val="0"/>
              <w:rPr>
                <w:rFonts w:eastAsia="Times New Roman" w:cs="Arial"/>
                <w:sz w:val="22"/>
                <w:szCs w:val="22"/>
              </w:rPr>
            </w:pPr>
          </w:p>
        </w:tc>
        <w:tc>
          <w:tcPr>
            <w:tcW w:w="3072" w:type="dxa"/>
          </w:tcPr>
          <w:p w14:paraId="6B5929ED" w14:textId="77777777" w:rsidR="00DE6CDF" w:rsidRPr="0089170A" w:rsidRDefault="00DE6CDF" w:rsidP="00AB7358">
            <w:pPr>
              <w:autoSpaceDE w:val="0"/>
              <w:autoSpaceDN w:val="0"/>
              <w:adjustRightInd w:val="0"/>
              <w:rPr>
                <w:rFonts w:eastAsia="Times New Roman" w:cs="Arial"/>
                <w:sz w:val="22"/>
                <w:szCs w:val="22"/>
              </w:rPr>
            </w:pPr>
          </w:p>
        </w:tc>
      </w:tr>
      <w:tr w:rsidR="00DE6CDF" w:rsidRPr="0089170A" w14:paraId="0D37D049" w14:textId="77777777" w:rsidTr="00AB7358">
        <w:trPr>
          <w:trHeight w:val="255"/>
        </w:trPr>
        <w:tc>
          <w:tcPr>
            <w:tcW w:w="3071" w:type="dxa"/>
            <w:vAlign w:val="center"/>
          </w:tcPr>
          <w:p w14:paraId="5E7D4FFF" w14:textId="77777777" w:rsidR="00DE6CDF" w:rsidRPr="0089170A" w:rsidRDefault="00DE6CDF" w:rsidP="00AB7358">
            <w:pPr>
              <w:autoSpaceDE w:val="0"/>
              <w:autoSpaceDN w:val="0"/>
              <w:adjustRightInd w:val="0"/>
              <w:ind w:right="72"/>
              <w:jc w:val="right"/>
              <w:rPr>
                <w:rFonts w:eastAsia="Times New Roman" w:cs="Arial"/>
                <w:sz w:val="22"/>
                <w:szCs w:val="22"/>
              </w:rPr>
            </w:pPr>
            <w:r w:rsidRPr="0089170A">
              <w:rPr>
                <w:rFonts w:eastAsia="Times New Roman" w:cs="Arial"/>
                <w:sz w:val="22"/>
                <w:szCs w:val="22"/>
              </w:rPr>
              <w:t>%</w:t>
            </w:r>
          </w:p>
        </w:tc>
        <w:tc>
          <w:tcPr>
            <w:tcW w:w="3071" w:type="dxa"/>
          </w:tcPr>
          <w:p w14:paraId="0872D8FC" w14:textId="77777777" w:rsidR="00DE6CDF" w:rsidRPr="0089170A" w:rsidRDefault="00DE6CDF" w:rsidP="00AB7358">
            <w:pPr>
              <w:autoSpaceDE w:val="0"/>
              <w:autoSpaceDN w:val="0"/>
              <w:adjustRightInd w:val="0"/>
              <w:rPr>
                <w:rFonts w:eastAsia="Times New Roman" w:cs="Arial"/>
                <w:sz w:val="22"/>
                <w:szCs w:val="22"/>
              </w:rPr>
            </w:pPr>
          </w:p>
        </w:tc>
        <w:tc>
          <w:tcPr>
            <w:tcW w:w="3072" w:type="dxa"/>
          </w:tcPr>
          <w:p w14:paraId="38FAEBE0" w14:textId="77777777" w:rsidR="00DE6CDF" w:rsidRPr="0089170A" w:rsidRDefault="00DE6CDF" w:rsidP="00AB7358">
            <w:pPr>
              <w:autoSpaceDE w:val="0"/>
              <w:autoSpaceDN w:val="0"/>
              <w:adjustRightInd w:val="0"/>
              <w:rPr>
                <w:rFonts w:eastAsia="Times New Roman" w:cs="Arial"/>
                <w:sz w:val="22"/>
                <w:szCs w:val="22"/>
              </w:rPr>
            </w:pPr>
          </w:p>
        </w:tc>
      </w:tr>
      <w:tr w:rsidR="00DE6CDF" w:rsidRPr="0089170A" w14:paraId="0080AB7E" w14:textId="77777777" w:rsidTr="00AB7358">
        <w:trPr>
          <w:trHeight w:val="255"/>
        </w:trPr>
        <w:tc>
          <w:tcPr>
            <w:tcW w:w="3071" w:type="dxa"/>
            <w:vAlign w:val="center"/>
          </w:tcPr>
          <w:p w14:paraId="313E472E" w14:textId="77777777" w:rsidR="00DE6CDF" w:rsidRPr="0089170A" w:rsidRDefault="00DE6CDF" w:rsidP="00AB7358">
            <w:pPr>
              <w:autoSpaceDE w:val="0"/>
              <w:autoSpaceDN w:val="0"/>
              <w:adjustRightInd w:val="0"/>
              <w:ind w:right="72"/>
              <w:jc w:val="right"/>
              <w:rPr>
                <w:rFonts w:eastAsia="Times New Roman" w:cs="Arial"/>
                <w:sz w:val="22"/>
                <w:szCs w:val="22"/>
              </w:rPr>
            </w:pPr>
            <w:r w:rsidRPr="0089170A">
              <w:rPr>
                <w:rFonts w:eastAsia="Times New Roman" w:cs="Arial"/>
                <w:sz w:val="22"/>
                <w:szCs w:val="22"/>
              </w:rPr>
              <w:t>%</w:t>
            </w:r>
          </w:p>
        </w:tc>
        <w:tc>
          <w:tcPr>
            <w:tcW w:w="3071" w:type="dxa"/>
          </w:tcPr>
          <w:p w14:paraId="3D3D6E34" w14:textId="77777777" w:rsidR="00DE6CDF" w:rsidRPr="0089170A" w:rsidRDefault="00DE6CDF" w:rsidP="00AB7358">
            <w:pPr>
              <w:autoSpaceDE w:val="0"/>
              <w:autoSpaceDN w:val="0"/>
              <w:adjustRightInd w:val="0"/>
              <w:rPr>
                <w:rFonts w:eastAsia="Times New Roman" w:cs="Arial"/>
                <w:sz w:val="22"/>
                <w:szCs w:val="22"/>
              </w:rPr>
            </w:pPr>
          </w:p>
        </w:tc>
        <w:tc>
          <w:tcPr>
            <w:tcW w:w="3072" w:type="dxa"/>
          </w:tcPr>
          <w:p w14:paraId="78B98718" w14:textId="77777777" w:rsidR="00DE6CDF" w:rsidRPr="0089170A" w:rsidRDefault="00DE6CDF" w:rsidP="00AB7358">
            <w:pPr>
              <w:autoSpaceDE w:val="0"/>
              <w:autoSpaceDN w:val="0"/>
              <w:adjustRightInd w:val="0"/>
              <w:rPr>
                <w:rFonts w:eastAsia="Times New Roman" w:cs="Arial"/>
                <w:sz w:val="22"/>
                <w:szCs w:val="22"/>
              </w:rPr>
            </w:pPr>
          </w:p>
        </w:tc>
      </w:tr>
      <w:tr w:rsidR="00DE6CDF" w:rsidRPr="0089170A" w14:paraId="7DFADAD9" w14:textId="77777777" w:rsidTr="00AB7358">
        <w:trPr>
          <w:trHeight w:val="255"/>
        </w:trPr>
        <w:tc>
          <w:tcPr>
            <w:tcW w:w="3071" w:type="dxa"/>
            <w:vAlign w:val="center"/>
          </w:tcPr>
          <w:p w14:paraId="633FB958" w14:textId="77777777" w:rsidR="00DE6CDF" w:rsidRPr="0089170A" w:rsidRDefault="00DE6CDF" w:rsidP="00AB7358">
            <w:pPr>
              <w:autoSpaceDE w:val="0"/>
              <w:autoSpaceDN w:val="0"/>
              <w:adjustRightInd w:val="0"/>
              <w:ind w:right="72"/>
              <w:jc w:val="right"/>
              <w:rPr>
                <w:rFonts w:eastAsia="Times New Roman" w:cs="Arial"/>
                <w:sz w:val="22"/>
                <w:szCs w:val="22"/>
              </w:rPr>
            </w:pPr>
            <w:r w:rsidRPr="0089170A">
              <w:rPr>
                <w:rFonts w:eastAsia="Times New Roman" w:cs="Arial"/>
                <w:sz w:val="22"/>
                <w:szCs w:val="22"/>
              </w:rPr>
              <w:t>%</w:t>
            </w:r>
          </w:p>
        </w:tc>
        <w:tc>
          <w:tcPr>
            <w:tcW w:w="3071" w:type="dxa"/>
          </w:tcPr>
          <w:p w14:paraId="1EB64422" w14:textId="77777777" w:rsidR="00DE6CDF" w:rsidRPr="0089170A" w:rsidRDefault="00DE6CDF" w:rsidP="00AB7358">
            <w:pPr>
              <w:autoSpaceDE w:val="0"/>
              <w:autoSpaceDN w:val="0"/>
              <w:adjustRightInd w:val="0"/>
              <w:rPr>
                <w:rFonts w:eastAsia="Times New Roman" w:cs="Arial"/>
                <w:sz w:val="22"/>
                <w:szCs w:val="22"/>
              </w:rPr>
            </w:pPr>
          </w:p>
        </w:tc>
        <w:tc>
          <w:tcPr>
            <w:tcW w:w="3072" w:type="dxa"/>
          </w:tcPr>
          <w:p w14:paraId="51607F27" w14:textId="77777777" w:rsidR="00DE6CDF" w:rsidRPr="0089170A" w:rsidRDefault="00DE6CDF" w:rsidP="00AB7358">
            <w:pPr>
              <w:autoSpaceDE w:val="0"/>
              <w:autoSpaceDN w:val="0"/>
              <w:adjustRightInd w:val="0"/>
              <w:rPr>
                <w:rFonts w:eastAsia="Times New Roman" w:cs="Arial"/>
                <w:sz w:val="22"/>
                <w:szCs w:val="22"/>
              </w:rPr>
            </w:pPr>
          </w:p>
        </w:tc>
      </w:tr>
    </w:tbl>
    <w:p w14:paraId="1BAAB550" w14:textId="77777777" w:rsidR="00DE6CDF" w:rsidRPr="0089170A" w:rsidRDefault="00DE6CDF" w:rsidP="00DE6CDF">
      <w:pPr>
        <w:rPr>
          <w:rFonts w:eastAsia="Times New Roman" w:cs="Arial"/>
          <w:sz w:val="16"/>
          <w:szCs w:val="16"/>
          <w:lang w:val="en-GB"/>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8"/>
        <w:gridCol w:w="5089"/>
        <w:gridCol w:w="599"/>
        <w:gridCol w:w="393"/>
        <w:gridCol w:w="2619"/>
      </w:tblGrid>
      <w:tr w:rsidR="00DE6CDF" w:rsidRPr="0089170A" w14:paraId="3DE4FEDE" w14:textId="77777777" w:rsidTr="00AB7358">
        <w:trPr>
          <w:cantSplit/>
          <w:trHeight w:val="340"/>
        </w:trPr>
        <w:tc>
          <w:tcPr>
            <w:tcW w:w="408" w:type="dxa"/>
            <w:tcBorders>
              <w:top w:val="nil"/>
              <w:left w:val="nil"/>
              <w:bottom w:val="nil"/>
              <w:right w:val="nil"/>
            </w:tcBorders>
          </w:tcPr>
          <w:p w14:paraId="7EFA88EA" w14:textId="77777777" w:rsidR="00DE6CDF" w:rsidRPr="0089170A" w:rsidRDefault="00DE6CDF" w:rsidP="00AB7358">
            <w:pPr>
              <w:autoSpaceDE w:val="0"/>
              <w:autoSpaceDN w:val="0"/>
              <w:adjustRightInd w:val="0"/>
              <w:rPr>
                <w:rFonts w:eastAsia="Times New Roman" w:cs="Arial"/>
                <w:sz w:val="22"/>
                <w:szCs w:val="22"/>
              </w:rPr>
            </w:pPr>
            <w:bookmarkStart w:id="3" w:name="_Hlk164333956"/>
            <w:r w:rsidRPr="0089170A">
              <w:rPr>
                <w:rFonts w:eastAsia="Times New Roman" w:cs="Arial"/>
                <w:sz w:val="22"/>
                <w:szCs w:val="22"/>
              </w:rPr>
              <w:t>7.</w:t>
            </w:r>
          </w:p>
        </w:tc>
        <w:tc>
          <w:tcPr>
            <w:tcW w:w="5089" w:type="dxa"/>
            <w:vMerge w:val="restart"/>
            <w:tcBorders>
              <w:top w:val="nil"/>
              <w:left w:val="nil"/>
              <w:bottom w:val="nil"/>
              <w:right w:val="nil"/>
            </w:tcBorders>
          </w:tcPr>
          <w:p w14:paraId="6C636474" w14:textId="3F37473B" w:rsidR="00DE6CDF" w:rsidRPr="0089170A" w:rsidRDefault="00DE6CDF" w:rsidP="00AB7358">
            <w:pPr>
              <w:autoSpaceDE w:val="0"/>
              <w:autoSpaceDN w:val="0"/>
              <w:adjustRightInd w:val="0"/>
              <w:rPr>
                <w:rFonts w:eastAsia="Times New Roman" w:cs="Arial"/>
                <w:sz w:val="22"/>
                <w:szCs w:val="22"/>
              </w:rPr>
            </w:pPr>
            <w:r w:rsidRPr="0089170A">
              <w:rPr>
                <w:rFonts w:eastAsia="Times New Roman" w:cs="Arial"/>
                <w:sz w:val="22"/>
                <w:szCs w:val="22"/>
              </w:rPr>
              <w:t>Excluding your NHS Pension Scheme (E</w:t>
            </w:r>
            <w:r w:rsidR="00584766">
              <w:rPr>
                <w:rFonts w:eastAsia="Times New Roman" w:cs="Arial"/>
                <w:sz w:val="22"/>
                <w:szCs w:val="22"/>
              </w:rPr>
              <w:t xml:space="preserve"> and </w:t>
            </w:r>
            <w:r w:rsidRPr="0089170A">
              <w:rPr>
                <w:rFonts w:eastAsia="Times New Roman" w:cs="Arial"/>
                <w:sz w:val="22"/>
                <w:szCs w:val="22"/>
              </w:rPr>
              <w:t>W) benefits</w:t>
            </w:r>
            <w:r w:rsidR="004026C5">
              <w:rPr>
                <w:rFonts w:eastAsia="Times New Roman" w:cs="Arial"/>
                <w:sz w:val="22"/>
                <w:szCs w:val="22"/>
              </w:rPr>
              <w:t>,</w:t>
            </w:r>
            <w:r w:rsidRPr="0089170A">
              <w:rPr>
                <w:rFonts w:eastAsia="Times New Roman" w:cs="Arial"/>
                <w:sz w:val="22"/>
                <w:szCs w:val="22"/>
              </w:rPr>
              <w:t xml:space="preserve"> did any of these separate pension benefits become payable for the first time </w:t>
            </w:r>
            <w:r w:rsidRPr="00D46B36">
              <w:rPr>
                <w:rFonts w:eastAsia="Times New Roman" w:cs="Arial"/>
                <w:sz w:val="22"/>
                <w:szCs w:val="22"/>
              </w:rPr>
              <w:t>before 6 April 2006</w:t>
            </w:r>
            <w:r w:rsidRPr="004026C5">
              <w:rPr>
                <w:rFonts w:eastAsia="Times New Roman" w:cs="Arial"/>
                <w:sz w:val="22"/>
                <w:szCs w:val="22"/>
              </w:rPr>
              <w:t>?</w:t>
            </w:r>
          </w:p>
        </w:tc>
        <w:tc>
          <w:tcPr>
            <w:tcW w:w="599" w:type="dxa"/>
            <w:tcBorders>
              <w:top w:val="nil"/>
              <w:left w:val="nil"/>
              <w:bottom w:val="nil"/>
            </w:tcBorders>
            <w:vAlign w:val="center"/>
          </w:tcPr>
          <w:p w14:paraId="3C11A243" w14:textId="77777777" w:rsidR="00DE6CDF" w:rsidRPr="0089170A" w:rsidRDefault="00DE6CDF" w:rsidP="00AB7358">
            <w:pPr>
              <w:autoSpaceDE w:val="0"/>
              <w:autoSpaceDN w:val="0"/>
              <w:adjustRightInd w:val="0"/>
              <w:rPr>
                <w:rFonts w:eastAsia="Times New Roman" w:cs="Arial"/>
                <w:sz w:val="22"/>
                <w:szCs w:val="22"/>
              </w:rPr>
            </w:pPr>
            <w:r w:rsidRPr="0089170A">
              <w:rPr>
                <w:rFonts w:eastAsia="Times New Roman" w:cs="Arial"/>
                <w:sz w:val="22"/>
                <w:szCs w:val="22"/>
              </w:rPr>
              <w:t>Yes</w:t>
            </w:r>
          </w:p>
        </w:tc>
        <w:tc>
          <w:tcPr>
            <w:tcW w:w="393" w:type="dxa"/>
            <w:tcBorders>
              <w:bottom w:val="single" w:sz="4" w:space="0" w:color="auto"/>
            </w:tcBorders>
          </w:tcPr>
          <w:p w14:paraId="0B8AC261" w14:textId="77777777" w:rsidR="00DE6CDF" w:rsidRPr="0089170A" w:rsidRDefault="00DE6CDF" w:rsidP="00AB7358">
            <w:pPr>
              <w:autoSpaceDE w:val="0"/>
              <w:autoSpaceDN w:val="0"/>
              <w:adjustRightInd w:val="0"/>
              <w:rPr>
                <w:rFonts w:eastAsia="Times New Roman" w:cs="Arial"/>
                <w:sz w:val="22"/>
                <w:szCs w:val="22"/>
              </w:rPr>
            </w:pPr>
          </w:p>
        </w:tc>
        <w:tc>
          <w:tcPr>
            <w:tcW w:w="2619" w:type="dxa"/>
            <w:tcBorders>
              <w:top w:val="nil"/>
              <w:bottom w:val="nil"/>
              <w:right w:val="nil"/>
            </w:tcBorders>
            <w:vAlign w:val="bottom"/>
          </w:tcPr>
          <w:p w14:paraId="654FB523" w14:textId="77777777" w:rsidR="00DE6CDF" w:rsidRPr="0089170A" w:rsidRDefault="00DE6CDF" w:rsidP="00AB7358">
            <w:pPr>
              <w:autoSpaceDE w:val="0"/>
              <w:autoSpaceDN w:val="0"/>
              <w:adjustRightInd w:val="0"/>
              <w:rPr>
                <w:rFonts w:eastAsia="Times New Roman" w:cs="Arial"/>
                <w:sz w:val="22"/>
                <w:szCs w:val="22"/>
              </w:rPr>
            </w:pPr>
            <w:r w:rsidRPr="0089170A">
              <w:rPr>
                <w:rFonts w:eastAsia="Times New Roman" w:cs="Arial"/>
                <w:sz w:val="22"/>
                <w:szCs w:val="22"/>
              </w:rPr>
              <w:t xml:space="preserve">Give details below, then </w:t>
            </w:r>
          </w:p>
        </w:tc>
      </w:tr>
      <w:tr w:rsidR="00DE6CDF" w:rsidRPr="0089170A" w14:paraId="21A047D1" w14:textId="77777777" w:rsidTr="00AB7358">
        <w:trPr>
          <w:cantSplit/>
          <w:trHeight w:val="277"/>
        </w:trPr>
        <w:tc>
          <w:tcPr>
            <w:tcW w:w="408" w:type="dxa"/>
            <w:tcBorders>
              <w:top w:val="nil"/>
              <w:left w:val="nil"/>
              <w:bottom w:val="nil"/>
              <w:right w:val="nil"/>
            </w:tcBorders>
          </w:tcPr>
          <w:p w14:paraId="15126DDB" w14:textId="77777777" w:rsidR="00DE6CDF" w:rsidRPr="0089170A" w:rsidRDefault="00DE6CDF" w:rsidP="00AB7358">
            <w:pPr>
              <w:autoSpaceDE w:val="0"/>
              <w:autoSpaceDN w:val="0"/>
              <w:adjustRightInd w:val="0"/>
              <w:rPr>
                <w:rFonts w:eastAsia="Times New Roman" w:cs="Arial"/>
                <w:sz w:val="8"/>
                <w:szCs w:val="8"/>
              </w:rPr>
            </w:pPr>
          </w:p>
        </w:tc>
        <w:tc>
          <w:tcPr>
            <w:tcW w:w="5089" w:type="dxa"/>
            <w:vMerge/>
            <w:tcBorders>
              <w:top w:val="nil"/>
              <w:left w:val="nil"/>
              <w:bottom w:val="nil"/>
              <w:right w:val="nil"/>
            </w:tcBorders>
          </w:tcPr>
          <w:p w14:paraId="7F0D30EA" w14:textId="77777777" w:rsidR="00DE6CDF" w:rsidRPr="0089170A" w:rsidRDefault="00DE6CDF" w:rsidP="00AB7358">
            <w:pPr>
              <w:autoSpaceDE w:val="0"/>
              <w:autoSpaceDN w:val="0"/>
              <w:adjustRightInd w:val="0"/>
              <w:rPr>
                <w:rFonts w:eastAsia="Times New Roman" w:cs="Arial"/>
                <w:sz w:val="22"/>
                <w:szCs w:val="22"/>
              </w:rPr>
            </w:pPr>
          </w:p>
        </w:tc>
        <w:tc>
          <w:tcPr>
            <w:tcW w:w="599" w:type="dxa"/>
            <w:tcBorders>
              <w:top w:val="nil"/>
              <w:left w:val="nil"/>
              <w:bottom w:val="nil"/>
              <w:right w:val="nil"/>
            </w:tcBorders>
            <w:vAlign w:val="center"/>
          </w:tcPr>
          <w:p w14:paraId="381A705A" w14:textId="77777777" w:rsidR="00DE6CDF" w:rsidRPr="0089170A" w:rsidRDefault="00DE6CDF" w:rsidP="00AB7358">
            <w:pPr>
              <w:autoSpaceDE w:val="0"/>
              <w:autoSpaceDN w:val="0"/>
              <w:adjustRightInd w:val="0"/>
              <w:rPr>
                <w:rFonts w:eastAsia="Times New Roman" w:cs="Arial"/>
                <w:sz w:val="8"/>
                <w:szCs w:val="8"/>
              </w:rPr>
            </w:pPr>
          </w:p>
        </w:tc>
        <w:tc>
          <w:tcPr>
            <w:tcW w:w="393" w:type="dxa"/>
            <w:tcBorders>
              <w:top w:val="single" w:sz="4" w:space="0" w:color="auto"/>
              <w:left w:val="nil"/>
              <w:bottom w:val="single" w:sz="4" w:space="0" w:color="auto"/>
              <w:right w:val="nil"/>
            </w:tcBorders>
          </w:tcPr>
          <w:p w14:paraId="69550389" w14:textId="77777777" w:rsidR="00DE6CDF" w:rsidRPr="0089170A" w:rsidRDefault="00DE6CDF" w:rsidP="00AB7358">
            <w:pPr>
              <w:autoSpaceDE w:val="0"/>
              <w:autoSpaceDN w:val="0"/>
              <w:adjustRightInd w:val="0"/>
              <w:rPr>
                <w:rFonts w:eastAsia="Times New Roman" w:cs="Arial"/>
                <w:sz w:val="8"/>
                <w:szCs w:val="8"/>
              </w:rPr>
            </w:pPr>
          </w:p>
        </w:tc>
        <w:tc>
          <w:tcPr>
            <w:tcW w:w="2619" w:type="dxa"/>
            <w:tcBorders>
              <w:top w:val="nil"/>
              <w:left w:val="nil"/>
              <w:bottom w:val="nil"/>
              <w:right w:val="nil"/>
            </w:tcBorders>
          </w:tcPr>
          <w:p w14:paraId="7D758C9C" w14:textId="46B46DF6" w:rsidR="00DE6CDF" w:rsidRPr="0089170A" w:rsidRDefault="00DE6CDF" w:rsidP="00AB7358">
            <w:pPr>
              <w:autoSpaceDE w:val="0"/>
              <w:autoSpaceDN w:val="0"/>
              <w:adjustRightInd w:val="0"/>
              <w:rPr>
                <w:rFonts w:eastAsia="Times New Roman" w:cs="Arial"/>
                <w:sz w:val="22"/>
                <w:szCs w:val="22"/>
              </w:rPr>
            </w:pPr>
            <w:r w:rsidRPr="0089170A">
              <w:rPr>
                <w:rFonts w:eastAsia="Times New Roman" w:cs="Arial"/>
                <w:sz w:val="22"/>
                <w:szCs w:val="22"/>
              </w:rPr>
              <w:t>continue to part D</w:t>
            </w:r>
          </w:p>
        </w:tc>
      </w:tr>
      <w:tr w:rsidR="00DE6CDF" w:rsidRPr="0089170A" w14:paraId="408AD394" w14:textId="77777777" w:rsidTr="00AB7358">
        <w:trPr>
          <w:trHeight w:val="340"/>
        </w:trPr>
        <w:tc>
          <w:tcPr>
            <w:tcW w:w="408" w:type="dxa"/>
            <w:tcBorders>
              <w:top w:val="nil"/>
              <w:left w:val="nil"/>
              <w:bottom w:val="nil"/>
              <w:right w:val="nil"/>
            </w:tcBorders>
          </w:tcPr>
          <w:p w14:paraId="1CEFDC3E" w14:textId="77777777" w:rsidR="00DE6CDF" w:rsidRPr="0089170A" w:rsidRDefault="00DE6CDF" w:rsidP="00AB7358">
            <w:pPr>
              <w:autoSpaceDE w:val="0"/>
              <w:autoSpaceDN w:val="0"/>
              <w:adjustRightInd w:val="0"/>
              <w:rPr>
                <w:rFonts w:eastAsia="Times New Roman" w:cs="Arial"/>
                <w:sz w:val="22"/>
                <w:szCs w:val="22"/>
              </w:rPr>
            </w:pPr>
          </w:p>
        </w:tc>
        <w:tc>
          <w:tcPr>
            <w:tcW w:w="5089" w:type="dxa"/>
            <w:tcBorders>
              <w:top w:val="nil"/>
              <w:left w:val="nil"/>
              <w:bottom w:val="nil"/>
              <w:right w:val="nil"/>
            </w:tcBorders>
          </w:tcPr>
          <w:p w14:paraId="38E0FCA8" w14:textId="77777777" w:rsidR="00DE6CDF" w:rsidRPr="0089170A" w:rsidRDefault="00DE6CDF" w:rsidP="00AB7358">
            <w:pPr>
              <w:autoSpaceDE w:val="0"/>
              <w:autoSpaceDN w:val="0"/>
              <w:adjustRightInd w:val="0"/>
              <w:rPr>
                <w:rFonts w:eastAsia="Times New Roman" w:cs="Arial"/>
                <w:sz w:val="22"/>
                <w:szCs w:val="22"/>
              </w:rPr>
            </w:pPr>
          </w:p>
        </w:tc>
        <w:tc>
          <w:tcPr>
            <w:tcW w:w="599" w:type="dxa"/>
            <w:tcBorders>
              <w:top w:val="nil"/>
              <w:left w:val="nil"/>
              <w:bottom w:val="nil"/>
            </w:tcBorders>
            <w:vAlign w:val="center"/>
          </w:tcPr>
          <w:p w14:paraId="2A499379" w14:textId="77777777" w:rsidR="00DE6CDF" w:rsidRPr="0089170A" w:rsidRDefault="00DE6CDF" w:rsidP="00AB7358">
            <w:pPr>
              <w:autoSpaceDE w:val="0"/>
              <w:autoSpaceDN w:val="0"/>
              <w:adjustRightInd w:val="0"/>
              <w:rPr>
                <w:rFonts w:eastAsia="Times New Roman" w:cs="Arial"/>
                <w:sz w:val="22"/>
                <w:szCs w:val="22"/>
              </w:rPr>
            </w:pPr>
            <w:r w:rsidRPr="0089170A">
              <w:rPr>
                <w:rFonts w:eastAsia="Times New Roman" w:cs="Arial"/>
                <w:sz w:val="22"/>
                <w:szCs w:val="22"/>
              </w:rPr>
              <w:t>No</w:t>
            </w:r>
          </w:p>
        </w:tc>
        <w:tc>
          <w:tcPr>
            <w:tcW w:w="393" w:type="dxa"/>
            <w:tcBorders>
              <w:bottom w:val="single" w:sz="4" w:space="0" w:color="auto"/>
            </w:tcBorders>
          </w:tcPr>
          <w:p w14:paraId="63AB45A6" w14:textId="77777777" w:rsidR="00DE6CDF" w:rsidRPr="0089170A" w:rsidRDefault="00DE6CDF" w:rsidP="00AB7358">
            <w:pPr>
              <w:autoSpaceDE w:val="0"/>
              <w:autoSpaceDN w:val="0"/>
              <w:adjustRightInd w:val="0"/>
              <w:rPr>
                <w:rFonts w:eastAsia="Times New Roman" w:cs="Arial"/>
                <w:sz w:val="22"/>
                <w:szCs w:val="22"/>
              </w:rPr>
            </w:pPr>
          </w:p>
        </w:tc>
        <w:tc>
          <w:tcPr>
            <w:tcW w:w="2619" w:type="dxa"/>
            <w:tcBorders>
              <w:top w:val="nil"/>
              <w:bottom w:val="nil"/>
              <w:right w:val="nil"/>
            </w:tcBorders>
            <w:vAlign w:val="center"/>
          </w:tcPr>
          <w:p w14:paraId="3C9BD017" w14:textId="12EB53CE" w:rsidR="00DE6CDF" w:rsidRPr="0089170A" w:rsidRDefault="00DE6CDF" w:rsidP="00AB7358">
            <w:pPr>
              <w:autoSpaceDE w:val="0"/>
              <w:autoSpaceDN w:val="0"/>
              <w:adjustRightInd w:val="0"/>
              <w:rPr>
                <w:rFonts w:eastAsia="Times New Roman" w:cs="Arial"/>
                <w:sz w:val="22"/>
                <w:szCs w:val="22"/>
              </w:rPr>
            </w:pPr>
            <w:r w:rsidRPr="0089170A">
              <w:rPr>
                <w:rFonts w:eastAsia="Times New Roman" w:cs="Arial"/>
                <w:sz w:val="22"/>
                <w:szCs w:val="22"/>
              </w:rPr>
              <w:t>Continue to part D</w:t>
            </w:r>
          </w:p>
        </w:tc>
      </w:tr>
      <w:bookmarkEnd w:id="3"/>
    </w:tbl>
    <w:p w14:paraId="28E3AAB6" w14:textId="77777777" w:rsidR="00DE6CDF" w:rsidRPr="0089170A" w:rsidRDefault="00DE6CDF" w:rsidP="00DE6CDF">
      <w:pPr>
        <w:autoSpaceDE w:val="0"/>
        <w:autoSpaceDN w:val="0"/>
        <w:adjustRightInd w:val="0"/>
        <w:rPr>
          <w:rFonts w:eastAsia="Times New Roman" w:cs="Arial"/>
          <w:sz w:val="8"/>
          <w:szCs w:val="8"/>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gridCol w:w="2755"/>
        <w:gridCol w:w="2165"/>
        <w:gridCol w:w="2165"/>
      </w:tblGrid>
      <w:tr w:rsidR="00DE6CDF" w:rsidRPr="0089170A" w14:paraId="6ED89142" w14:textId="77777777" w:rsidTr="00AB7358">
        <w:tc>
          <w:tcPr>
            <w:tcW w:w="9070" w:type="dxa"/>
            <w:gridSpan w:val="4"/>
            <w:tcBorders>
              <w:top w:val="nil"/>
              <w:left w:val="nil"/>
              <w:bottom w:val="nil"/>
              <w:right w:val="nil"/>
            </w:tcBorders>
          </w:tcPr>
          <w:p w14:paraId="4118C8B5" w14:textId="3C4EAD95" w:rsidR="00DE6CDF" w:rsidRPr="0089170A" w:rsidRDefault="00DE6CDF" w:rsidP="00AB7358">
            <w:pPr>
              <w:autoSpaceDE w:val="0"/>
              <w:autoSpaceDN w:val="0"/>
              <w:adjustRightInd w:val="0"/>
              <w:rPr>
                <w:rFonts w:eastAsia="Times New Roman" w:cs="Arial"/>
                <w:sz w:val="22"/>
                <w:szCs w:val="22"/>
              </w:rPr>
            </w:pPr>
            <w:r w:rsidRPr="0089170A">
              <w:rPr>
                <w:rFonts w:eastAsia="Times New Roman" w:cs="Arial"/>
                <w:sz w:val="22"/>
                <w:szCs w:val="22"/>
              </w:rPr>
              <w:t xml:space="preserve">Give the gross annual rate (before deduction of income tax) of pension(s) in payment, from any </w:t>
            </w:r>
            <w:r w:rsidRPr="00D46B36">
              <w:rPr>
                <w:rFonts w:eastAsia="Times New Roman" w:cs="Arial"/>
                <w:sz w:val="22"/>
                <w:szCs w:val="22"/>
              </w:rPr>
              <w:t>other pension scheme or provider</w:t>
            </w:r>
            <w:r w:rsidRPr="0089170A">
              <w:rPr>
                <w:rFonts w:eastAsia="Times New Roman" w:cs="Arial"/>
                <w:b/>
                <w:bCs/>
                <w:sz w:val="22"/>
                <w:szCs w:val="22"/>
              </w:rPr>
              <w:t xml:space="preserve"> </w:t>
            </w:r>
            <w:r w:rsidRPr="0089170A">
              <w:rPr>
                <w:rFonts w:eastAsia="Times New Roman" w:cs="Arial"/>
                <w:sz w:val="22"/>
                <w:szCs w:val="22"/>
              </w:rPr>
              <w:t>(excluding NHS Pension Scheme (E</w:t>
            </w:r>
            <w:r w:rsidR="00500A6B">
              <w:rPr>
                <w:rFonts w:eastAsia="Times New Roman" w:cs="Arial"/>
                <w:sz w:val="22"/>
                <w:szCs w:val="22"/>
              </w:rPr>
              <w:t xml:space="preserve"> and </w:t>
            </w:r>
            <w:r w:rsidRPr="0089170A">
              <w:rPr>
                <w:rFonts w:eastAsia="Times New Roman" w:cs="Arial"/>
                <w:sz w:val="22"/>
                <w:szCs w:val="22"/>
              </w:rPr>
              <w:t>W)) on the date of the first BCE</w:t>
            </w:r>
          </w:p>
        </w:tc>
      </w:tr>
      <w:tr w:rsidR="00DE6CDF" w:rsidRPr="0089170A" w14:paraId="6DAA790D" w14:textId="77777777" w:rsidTr="00AB7358">
        <w:trPr>
          <w:trHeight w:val="106"/>
        </w:trPr>
        <w:tc>
          <w:tcPr>
            <w:tcW w:w="9070" w:type="dxa"/>
            <w:gridSpan w:val="4"/>
            <w:tcBorders>
              <w:top w:val="nil"/>
              <w:left w:val="nil"/>
              <w:bottom w:val="nil"/>
              <w:right w:val="nil"/>
            </w:tcBorders>
          </w:tcPr>
          <w:p w14:paraId="05497216" w14:textId="77777777" w:rsidR="00DE6CDF" w:rsidRPr="0089170A" w:rsidRDefault="00DE6CDF" w:rsidP="00AB7358">
            <w:pPr>
              <w:autoSpaceDE w:val="0"/>
              <w:autoSpaceDN w:val="0"/>
              <w:adjustRightInd w:val="0"/>
              <w:rPr>
                <w:rFonts w:eastAsia="Times New Roman" w:cs="Arial"/>
                <w:sz w:val="8"/>
                <w:szCs w:val="8"/>
              </w:rPr>
            </w:pPr>
          </w:p>
        </w:tc>
      </w:tr>
      <w:tr w:rsidR="00DE6CDF" w:rsidRPr="0089170A" w14:paraId="509EA3D4" w14:textId="77777777" w:rsidTr="007A6BFD">
        <w:trPr>
          <w:trHeight w:val="287"/>
        </w:trPr>
        <w:tc>
          <w:tcPr>
            <w:tcW w:w="1985" w:type="dxa"/>
            <w:vMerge w:val="restart"/>
            <w:tcBorders>
              <w:top w:val="nil"/>
              <w:left w:val="nil"/>
              <w:right w:val="single" w:sz="4" w:space="0" w:color="auto"/>
            </w:tcBorders>
          </w:tcPr>
          <w:p w14:paraId="3FF2D75E" w14:textId="4FBFD835" w:rsidR="00DE6CDF" w:rsidRPr="0089170A" w:rsidRDefault="00DE6CDF" w:rsidP="00AB7358">
            <w:pPr>
              <w:autoSpaceDE w:val="0"/>
              <w:autoSpaceDN w:val="0"/>
              <w:adjustRightInd w:val="0"/>
              <w:rPr>
                <w:rFonts w:eastAsia="Times New Roman" w:cs="Arial"/>
                <w:sz w:val="22"/>
                <w:szCs w:val="22"/>
              </w:rPr>
            </w:pPr>
            <w:r w:rsidRPr="0089170A">
              <w:rPr>
                <w:rFonts w:eastAsia="Times New Roman" w:cs="Arial"/>
                <w:sz w:val="22"/>
                <w:szCs w:val="22"/>
              </w:rPr>
              <w:t>Date of the first BCE</w:t>
            </w:r>
          </w:p>
        </w:tc>
        <w:tc>
          <w:tcPr>
            <w:tcW w:w="2755" w:type="dxa"/>
            <w:tcBorders>
              <w:top w:val="single" w:sz="4" w:space="0" w:color="auto"/>
              <w:left w:val="single" w:sz="4" w:space="0" w:color="auto"/>
              <w:bottom w:val="single" w:sz="4" w:space="0" w:color="auto"/>
              <w:right w:val="single" w:sz="4" w:space="0" w:color="auto"/>
            </w:tcBorders>
            <w:vAlign w:val="center"/>
          </w:tcPr>
          <w:p w14:paraId="623CFD80" w14:textId="77777777" w:rsidR="00DE6CDF" w:rsidRPr="0089170A" w:rsidRDefault="00DE6CDF" w:rsidP="00AB7358">
            <w:pPr>
              <w:autoSpaceDE w:val="0"/>
              <w:autoSpaceDN w:val="0"/>
              <w:adjustRightInd w:val="0"/>
              <w:rPr>
                <w:rFonts w:eastAsia="Times New Roman" w:cs="Arial"/>
                <w:sz w:val="22"/>
                <w:szCs w:val="22"/>
              </w:rPr>
            </w:pPr>
          </w:p>
          <w:p w14:paraId="58D5F4DC" w14:textId="77777777" w:rsidR="00DE6CDF" w:rsidRPr="0089170A" w:rsidRDefault="00DE6CDF" w:rsidP="00AB7358">
            <w:pPr>
              <w:autoSpaceDE w:val="0"/>
              <w:autoSpaceDN w:val="0"/>
              <w:adjustRightInd w:val="0"/>
              <w:rPr>
                <w:rFonts w:eastAsia="Times New Roman" w:cs="Arial"/>
                <w:sz w:val="22"/>
                <w:szCs w:val="22"/>
              </w:rPr>
            </w:pPr>
          </w:p>
        </w:tc>
        <w:tc>
          <w:tcPr>
            <w:tcW w:w="2165" w:type="dxa"/>
            <w:vMerge w:val="restart"/>
            <w:tcBorders>
              <w:top w:val="nil"/>
              <w:left w:val="nil"/>
              <w:right w:val="single" w:sz="4" w:space="0" w:color="auto"/>
            </w:tcBorders>
          </w:tcPr>
          <w:p w14:paraId="231F8233" w14:textId="77777777" w:rsidR="00DE6CDF" w:rsidRPr="0089170A" w:rsidRDefault="00DE6CDF" w:rsidP="00AB7358">
            <w:pPr>
              <w:autoSpaceDE w:val="0"/>
              <w:autoSpaceDN w:val="0"/>
              <w:adjustRightInd w:val="0"/>
              <w:rPr>
                <w:rFonts w:eastAsia="Times New Roman" w:cs="Arial"/>
                <w:sz w:val="22"/>
                <w:szCs w:val="22"/>
              </w:rPr>
            </w:pPr>
            <w:r w:rsidRPr="0089170A">
              <w:rPr>
                <w:rFonts w:eastAsia="Times New Roman" w:cs="Arial"/>
                <w:sz w:val="22"/>
                <w:szCs w:val="22"/>
              </w:rPr>
              <w:t>Total pension in payment at this date</w:t>
            </w:r>
          </w:p>
        </w:tc>
        <w:tc>
          <w:tcPr>
            <w:tcW w:w="2165" w:type="dxa"/>
            <w:tcBorders>
              <w:top w:val="single" w:sz="4" w:space="0" w:color="auto"/>
              <w:left w:val="single" w:sz="4" w:space="0" w:color="auto"/>
              <w:bottom w:val="single" w:sz="4" w:space="0" w:color="auto"/>
              <w:right w:val="single" w:sz="4" w:space="0" w:color="auto"/>
            </w:tcBorders>
            <w:vAlign w:val="center"/>
          </w:tcPr>
          <w:p w14:paraId="0AD2B60C" w14:textId="77777777" w:rsidR="00DE6CDF" w:rsidRPr="0089170A" w:rsidRDefault="00DE6CDF" w:rsidP="00AB7358">
            <w:pPr>
              <w:autoSpaceDE w:val="0"/>
              <w:autoSpaceDN w:val="0"/>
              <w:adjustRightInd w:val="0"/>
              <w:rPr>
                <w:rFonts w:eastAsia="Times New Roman" w:cs="Arial"/>
                <w:sz w:val="22"/>
                <w:szCs w:val="22"/>
              </w:rPr>
            </w:pPr>
            <w:r w:rsidRPr="0089170A">
              <w:rPr>
                <w:rFonts w:eastAsia="Times New Roman" w:cs="Arial"/>
                <w:sz w:val="22"/>
                <w:szCs w:val="22"/>
              </w:rPr>
              <w:t>£</w:t>
            </w:r>
          </w:p>
        </w:tc>
      </w:tr>
      <w:tr w:rsidR="00DE6CDF" w:rsidRPr="0089170A" w14:paraId="27CC8E88" w14:textId="77777777" w:rsidTr="007A6BFD">
        <w:trPr>
          <w:trHeight w:val="287"/>
        </w:trPr>
        <w:tc>
          <w:tcPr>
            <w:tcW w:w="1985" w:type="dxa"/>
            <w:vMerge/>
            <w:tcBorders>
              <w:top w:val="single" w:sz="4" w:space="0" w:color="auto"/>
              <w:left w:val="nil"/>
              <w:bottom w:val="nil"/>
              <w:right w:val="nil"/>
            </w:tcBorders>
          </w:tcPr>
          <w:p w14:paraId="70FFE211" w14:textId="77777777" w:rsidR="00DE6CDF" w:rsidRPr="0089170A" w:rsidRDefault="00DE6CDF" w:rsidP="00AB7358">
            <w:pPr>
              <w:autoSpaceDE w:val="0"/>
              <w:autoSpaceDN w:val="0"/>
              <w:adjustRightInd w:val="0"/>
              <w:rPr>
                <w:rFonts w:eastAsia="Times New Roman" w:cs="Arial"/>
                <w:sz w:val="22"/>
                <w:szCs w:val="22"/>
              </w:rPr>
            </w:pPr>
          </w:p>
        </w:tc>
        <w:tc>
          <w:tcPr>
            <w:tcW w:w="2755" w:type="dxa"/>
            <w:tcBorders>
              <w:top w:val="single" w:sz="4" w:space="0" w:color="auto"/>
              <w:left w:val="nil"/>
              <w:bottom w:val="nil"/>
              <w:right w:val="nil"/>
            </w:tcBorders>
            <w:vAlign w:val="center"/>
          </w:tcPr>
          <w:p w14:paraId="23908F27" w14:textId="77777777" w:rsidR="00DE6CDF" w:rsidRPr="0089170A" w:rsidRDefault="00DE6CDF" w:rsidP="00AB7358">
            <w:pPr>
              <w:autoSpaceDE w:val="0"/>
              <w:autoSpaceDN w:val="0"/>
              <w:adjustRightInd w:val="0"/>
              <w:rPr>
                <w:rFonts w:eastAsia="Times New Roman" w:cs="Arial"/>
                <w:sz w:val="22"/>
                <w:szCs w:val="22"/>
              </w:rPr>
            </w:pPr>
          </w:p>
        </w:tc>
        <w:tc>
          <w:tcPr>
            <w:tcW w:w="2165" w:type="dxa"/>
            <w:vMerge/>
            <w:tcBorders>
              <w:top w:val="single" w:sz="4" w:space="0" w:color="auto"/>
              <w:left w:val="nil"/>
              <w:bottom w:val="nil"/>
              <w:right w:val="nil"/>
            </w:tcBorders>
          </w:tcPr>
          <w:p w14:paraId="7BD09113" w14:textId="77777777" w:rsidR="00DE6CDF" w:rsidRPr="0089170A" w:rsidRDefault="00DE6CDF" w:rsidP="00AB7358">
            <w:pPr>
              <w:autoSpaceDE w:val="0"/>
              <w:autoSpaceDN w:val="0"/>
              <w:adjustRightInd w:val="0"/>
              <w:rPr>
                <w:rFonts w:eastAsia="Times New Roman" w:cs="Arial"/>
                <w:sz w:val="22"/>
                <w:szCs w:val="22"/>
              </w:rPr>
            </w:pPr>
          </w:p>
        </w:tc>
        <w:tc>
          <w:tcPr>
            <w:tcW w:w="2165" w:type="dxa"/>
            <w:tcBorders>
              <w:top w:val="single" w:sz="4" w:space="0" w:color="auto"/>
              <w:left w:val="nil"/>
              <w:bottom w:val="nil"/>
              <w:right w:val="nil"/>
            </w:tcBorders>
            <w:vAlign w:val="center"/>
          </w:tcPr>
          <w:p w14:paraId="0B5A71CD" w14:textId="77777777" w:rsidR="00DE6CDF" w:rsidRPr="0089170A" w:rsidRDefault="00DE6CDF" w:rsidP="00AB7358">
            <w:pPr>
              <w:autoSpaceDE w:val="0"/>
              <w:autoSpaceDN w:val="0"/>
              <w:adjustRightInd w:val="0"/>
              <w:rPr>
                <w:rFonts w:eastAsia="Times New Roman" w:cs="Arial"/>
                <w:sz w:val="22"/>
                <w:szCs w:val="22"/>
              </w:rPr>
            </w:pPr>
          </w:p>
        </w:tc>
      </w:tr>
    </w:tbl>
    <w:p w14:paraId="054667E9" w14:textId="1E5D5CB0" w:rsidR="00943E9B" w:rsidRDefault="00943E9B" w:rsidP="00DE6CDF">
      <w:pPr>
        <w:autoSpaceDE w:val="0"/>
        <w:autoSpaceDN w:val="0"/>
        <w:adjustRightInd w:val="0"/>
        <w:ind w:left="928"/>
        <w:contextualSpacing/>
        <w:rPr>
          <w:rFonts w:eastAsia="Times New Roman" w:cs="Arial"/>
          <w:sz w:val="16"/>
          <w:szCs w:val="16"/>
        </w:rPr>
      </w:pPr>
      <w:r>
        <w:rPr>
          <w:rFonts w:eastAsia="Times New Roman" w:cs="Arial"/>
          <w:sz w:val="16"/>
          <w:szCs w:val="16"/>
        </w:rPr>
        <w:br/>
      </w:r>
    </w:p>
    <w:tbl>
      <w:tblPr>
        <w:tblpPr w:leftFromText="180" w:rightFromText="180" w:vertAnchor="text" w:horzAnchor="margin" w:tblpY="-42"/>
        <w:tblW w:w="9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96"/>
        <w:gridCol w:w="3089"/>
      </w:tblGrid>
      <w:tr w:rsidR="00943E9B" w:rsidRPr="0089170A" w14:paraId="23457AFE" w14:textId="77777777" w:rsidTr="00413309">
        <w:trPr>
          <w:trHeight w:val="397"/>
        </w:trPr>
        <w:tc>
          <w:tcPr>
            <w:tcW w:w="6096" w:type="dxa"/>
            <w:tcBorders>
              <w:top w:val="nil"/>
              <w:left w:val="nil"/>
              <w:bottom w:val="nil"/>
            </w:tcBorders>
            <w:vAlign w:val="center"/>
          </w:tcPr>
          <w:p w14:paraId="790CFFAD" w14:textId="77777777" w:rsidR="00943E9B" w:rsidRPr="0089170A" w:rsidRDefault="00943E9B" w:rsidP="00413309">
            <w:pPr>
              <w:autoSpaceDE w:val="0"/>
              <w:autoSpaceDN w:val="0"/>
              <w:adjustRightInd w:val="0"/>
              <w:rPr>
                <w:rFonts w:eastAsia="Times New Roman" w:cs="Arial"/>
                <w:sz w:val="22"/>
                <w:szCs w:val="22"/>
              </w:rPr>
            </w:pPr>
            <w:r w:rsidRPr="00D46B36">
              <w:rPr>
                <w:rFonts w:eastAsia="Times New Roman" w:cs="Arial"/>
                <w:sz w:val="22"/>
                <w:szCs w:val="22"/>
              </w:rPr>
              <w:lastRenderedPageBreak/>
              <w:t>NHS Pension Scheme Membership number</w:t>
            </w:r>
            <w:r>
              <w:rPr>
                <w:rFonts w:eastAsia="Times New Roman" w:cs="Arial"/>
                <w:sz w:val="22"/>
                <w:szCs w:val="22"/>
              </w:rPr>
              <w:t xml:space="preserve"> </w:t>
            </w:r>
          </w:p>
        </w:tc>
        <w:tc>
          <w:tcPr>
            <w:tcW w:w="3089" w:type="dxa"/>
            <w:tcBorders>
              <w:bottom w:val="single" w:sz="4" w:space="0" w:color="auto"/>
            </w:tcBorders>
            <w:vAlign w:val="center"/>
          </w:tcPr>
          <w:p w14:paraId="02B98C3C" w14:textId="77777777" w:rsidR="00943E9B" w:rsidRPr="0089170A" w:rsidRDefault="00943E9B" w:rsidP="00413309">
            <w:pPr>
              <w:autoSpaceDE w:val="0"/>
              <w:autoSpaceDN w:val="0"/>
              <w:adjustRightInd w:val="0"/>
              <w:rPr>
                <w:rFonts w:eastAsia="Times New Roman" w:cs="Arial"/>
                <w:sz w:val="22"/>
                <w:szCs w:val="22"/>
              </w:rPr>
            </w:pPr>
          </w:p>
        </w:tc>
      </w:tr>
    </w:tbl>
    <w:p w14:paraId="6D84AEB3" w14:textId="30D7853F" w:rsidR="00DE6CDF" w:rsidRPr="0089170A" w:rsidRDefault="00943E9B" w:rsidP="00DE6CDF">
      <w:pPr>
        <w:autoSpaceDE w:val="0"/>
        <w:autoSpaceDN w:val="0"/>
        <w:adjustRightInd w:val="0"/>
        <w:ind w:left="928"/>
        <w:contextualSpacing/>
        <w:rPr>
          <w:rFonts w:eastAsia="Times New Roman" w:cs="Arial"/>
          <w:sz w:val="16"/>
          <w:szCs w:val="16"/>
        </w:rPr>
      </w:pPr>
      <w:r>
        <w:rPr>
          <w:rFonts w:eastAsia="Times New Roman" w:cs="Arial"/>
          <w:sz w:val="16"/>
          <w:szCs w:val="16"/>
        </w:rPr>
        <w:br/>
      </w:r>
    </w:p>
    <w:p w14:paraId="162F0B2E" w14:textId="77777777" w:rsidR="00DE6CDF" w:rsidRPr="0089170A" w:rsidRDefault="00DE6CDF" w:rsidP="00DE6CDF">
      <w:pPr>
        <w:numPr>
          <w:ilvl w:val="0"/>
          <w:numId w:val="1"/>
        </w:numPr>
        <w:autoSpaceDE w:val="0"/>
        <w:autoSpaceDN w:val="0"/>
        <w:adjustRightInd w:val="0"/>
        <w:ind w:left="851" w:hanging="425"/>
        <w:contextualSpacing/>
        <w:rPr>
          <w:rFonts w:eastAsia="Times New Roman" w:cs="Arial"/>
          <w:b/>
          <w:bCs/>
          <w:sz w:val="22"/>
          <w:szCs w:val="22"/>
        </w:rPr>
      </w:pPr>
      <w:r w:rsidRPr="0089170A">
        <w:rPr>
          <w:rFonts w:eastAsia="Times New Roman" w:cs="Arial"/>
          <w:b/>
          <w:bCs/>
          <w:sz w:val="22"/>
          <w:szCs w:val="22"/>
        </w:rPr>
        <w:t>Protection certificates</w:t>
      </w:r>
    </w:p>
    <w:p w14:paraId="41B70DFF" w14:textId="77777777" w:rsidR="00943E9B" w:rsidRDefault="00943E9B" w:rsidP="00DE6CDF">
      <w:pPr>
        <w:autoSpaceDE w:val="0"/>
        <w:autoSpaceDN w:val="0"/>
        <w:adjustRightInd w:val="0"/>
        <w:rPr>
          <w:rFonts w:eastAsia="Times New Roman" w:cs="Arial"/>
          <w:b/>
          <w:bCs/>
          <w:sz w:val="16"/>
          <w:szCs w:val="16"/>
        </w:rPr>
      </w:pPr>
    </w:p>
    <w:p w14:paraId="7F5B9623" w14:textId="77777777" w:rsidR="00943E9B" w:rsidRPr="0089170A" w:rsidRDefault="00943E9B" w:rsidP="00DE6CDF">
      <w:pPr>
        <w:autoSpaceDE w:val="0"/>
        <w:autoSpaceDN w:val="0"/>
        <w:adjustRightInd w:val="0"/>
        <w:rPr>
          <w:rFonts w:eastAsia="Times New Roman" w:cs="Arial"/>
          <w:b/>
          <w:bCs/>
          <w:sz w:val="16"/>
          <w:szCs w:val="16"/>
        </w:rPr>
      </w:pPr>
    </w:p>
    <w:tbl>
      <w:tblPr>
        <w:tblW w:w="9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8"/>
        <w:gridCol w:w="5087"/>
        <w:gridCol w:w="601"/>
        <w:gridCol w:w="425"/>
        <w:gridCol w:w="2556"/>
        <w:gridCol w:w="108"/>
      </w:tblGrid>
      <w:tr w:rsidR="00DE6CDF" w:rsidRPr="0089170A" w14:paraId="306B5E33" w14:textId="77777777" w:rsidTr="00AB7358">
        <w:trPr>
          <w:gridAfter w:val="1"/>
          <w:wAfter w:w="108" w:type="dxa"/>
          <w:cantSplit/>
          <w:trHeight w:val="479"/>
        </w:trPr>
        <w:tc>
          <w:tcPr>
            <w:tcW w:w="408" w:type="dxa"/>
            <w:vMerge w:val="restart"/>
            <w:tcBorders>
              <w:top w:val="nil"/>
              <w:left w:val="nil"/>
              <w:right w:val="nil"/>
            </w:tcBorders>
          </w:tcPr>
          <w:p w14:paraId="37C1FC3A" w14:textId="77777777" w:rsidR="00DE6CDF" w:rsidRPr="0089170A" w:rsidRDefault="00DE6CDF" w:rsidP="00AB7358">
            <w:pPr>
              <w:autoSpaceDE w:val="0"/>
              <w:autoSpaceDN w:val="0"/>
              <w:adjustRightInd w:val="0"/>
              <w:rPr>
                <w:rFonts w:eastAsia="Times New Roman" w:cs="Arial"/>
                <w:sz w:val="22"/>
                <w:szCs w:val="22"/>
              </w:rPr>
            </w:pPr>
            <w:r w:rsidRPr="0089170A">
              <w:rPr>
                <w:rFonts w:eastAsia="Times New Roman" w:cs="Arial"/>
                <w:sz w:val="22"/>
                <w:szCs w:val="22"/>
              </w:rPr>
              <w:t>8.</w:t>
            </w:r>
          </w:p>
        </w:tc>
        <w:tc>
          <w:tcPr>
            <w:tcW w:w="5087" w:type="dxa"/>
            <w:vMerge w:val="restart"/>
            <w:tcBorders>
              <w:top w:val="nil"/>
              <w:left w:val="nil"/>
              <w:right w:val="nil"/>
            </w:tcBorders>
          </w:tcPr>
          <w:p w14:paraId="27F610EB" w14:textId="77777777" w:rsidR="00DE6CDF" w:rsidRPr="0089170A" w:rsidRDefault="00DE6CDF" w:rsidP="00AB7358">
            <w:pPr>
              <w:autoSpaceDE w:val="0"/>
              <w:autoSpaceDN w:val="0"/>
              <w:adjustRightInd w:val="0"/>
              <w:rPr>
                <w:rFonts w:eastAsia="Times New Roman" w:cs="Arial"/>
                <w:sz w:val="22"/>
                <w:szCs w:val="22"/>
              </w:rPr>
            </w:pPr>
            <w:r w:rsidRPr="0089170A">
              <w:rPr>
                <w:rFonts w:eastAsia="Times New Roman" w:cs="Arial"/>
                <w:sz w:val="22"/>
                <w:szCs w:val="22"/>
              </w:rPr>
              <w:t xml:space="preserve">Do you have a </w:t>
            </w:r>
            <w:r w:rsidRPr="00D46B36">
              <w:rPr>
                <w:rFonts w:eastAsia="Times New Roman" w:cs="Arial"/>
                <w:sz w:val="22"/>
                <w:szCs w:val="22"/>
              </w:rPr>
              <w:t>valid</w:t>
            </w:r>
            <w:r w:rsidRPr="0089170A">
              <w:rPr>
                <w:rFonts w:eastAsia="Times New Roman" w:cs="Arial"/>
                <w:b/>
                <w:bCs/>
                <w:sz w:val="22"/>
                <w:szCs w:val="22"/>
              </w:rPr>
              <w:t xml:space="preserve"> </w:t>
            </w:r>
            <w:r w:rsidRPr="0089170A">
              <w:rPr>
                <w:rFonts w:eastAsia="Times New Roman" w:cs="Arial"/>
                <w:sz w:val="22"/>
                <w:szCs w:val="22"/>
              </w:rPr>
              <w:t>enhanced, primary, fixed (2012, 2014 or 2016) or individual (2014 or 2016) protection certificate from HMRC?</w:t>
            </w:r>
          </w:p>
          <w:p w14:paraId="25F3C4AA" w14:textId="77777777" w:rsidR="00DE6CDF" w:rsidRPr="0089170A" w:rsidRDefault="00DE6CDF" w:rsidP="00AB7358">
            <w:pPr>
              <w:autoSpaceDE w:val="0"/>
              <w:autoSpaceDN w:val="0"/>
              <w:adjustRightInd w:val="0"/>
              <w:jc w:val="both"/>
              <w:rPr>
                <w:rFonts w:eastAsia="Times New Roman" w:cs="Arial"/>
                <w:sz w:val="22"/>
                <w:szCs w:val="22"/>
              </w:rPr>
            </w:pPr>
          </w:p>
        </w:tc>
        <w:tc>
          <w:tcPr>
            <w:tcW w:w="601" w:type="dxa"/>
            <w:vMerge w:val="restart"/>
            <w:tcBorders>
              <w:top w:val="nil"/>
              <w:left w:val="nil"/>
            </w:tcBorders>
            <w:vAlign w:val="center"/>
          </w:tcPr>
          <w:p w14:paraId="13CC7791" w14:textId="77777777" w:rsidR="00DE6CDF" w:rsidRPr="0089170A" w:rsidRDefault="00DE6CDF" w:rsidP="00AB7358">
            <w:pPr>
              <w:autoSpaceDE w:val="0"/>
              <w:autoSpaceDN w:val="0"/>
              <w:adjustRightInd w:val="0"/>
              <w:rPr>
                <w:rFonts w:eastAsia="Times New Roman" w:cs="Arial"/>
                <w:sz w:val="22"/>
                <w:szCs w:val="22"/>
              </w:rPr>
            </w:pPr>
            <w:r w:rsidRPr="0089170A">
              <w:rPr>
                <w:rFonts w:eastAsia="Times New Roman" w:cs="Arial"/>
                <w:sz w:val="22"/>
                <w:szCs w:val="22"/>
              </w:rPr>
              <w:t>Yes</w:t>
            </w:r>
          </w:p>
        </w:tc>
        <w:tc>
          <w:tcPr>
            <w:tcW w:w="425" w:type="dxa"/>
            <w:tcBorders>
              <w:bottom w:val="single" w:sz="4" w:space="0" w:color="auto"/>
            </w:tcBorders>
          </w:tcPr>
          <w:p w14:paraId="2613A5EE" w14:textId="77777777" w:rsidR="00DE6CDF" w:rsidRPr="0089170A" w:rsidRDefault="00DE6CDF" w:rsidP="00AB7358">
            <w:pPr>
              <w:autoSpaceDE w:val="0"/>
              <w:autoSpaceDN w:val="0"/>
              <w:adjustRightInd w:val="0"/>
              <w:rPr>
                <w:rFonts w:eastAsia="Times New Roman" w:cs="Arial"/>
                <w:sz w:val="22"/>
                <w:szCs w:val="22"/>
              </w:rPr>
            </w:pPr>
          </w:p>
        </w:tc>
        <w:tc>
          <w:tcPr>
            <w:tcW w:w="2556" w:type="dxa"/>
            <w:vMerge w:val="restart"/>
            <w:tcBorders>
              <w:top w:val="nil"/>
              <w:right w:val="nil"/>
            </w:tcBorders>
            <w:vAlign w:val="bottom"/>
          </w:tcPr>
          <w:p w14:paraId="5AD17466" w14:textId="77777777" w:rsidR="00DE6CDF" w:rsidRPr="0089170A" w:rsidRDefault="00DE6CDF" w:rsidP="00AB7358">
            <w:pPr>
              <w:autoSpaceDE w:val="0"/>
              <w:autoSpaceDN w:val="0"/>
              <w:adjustRightInd w:val="0"/>
              <w:rPr>
                <w:rFonts w:eastAsia="Times New Roman" w:cs="Arial"/>
                <w:sz w:val="22"/>
                <w:szCs w:val="22"/>
              </w:rPr>
            </w:pPr>
            <w:r w:rsidRPr="0089170A">
              <w:rPr>
                <w:rFonts w:eastAsia="Times New Roman" w:cs="Arial"/>
                <w:sz w:val="22"/>
                <w:szCs w:val="22"/>
                <w:lang w:val="en-GB"/>
              </w:rPr>
              <w:t>Enclose a copy of your protection certificate or notification letter with this declaration, and then continue to part D.</w:t>
            </w:r>
          </w:p>
        </w:tc>
      </w:tr>
      <w:tr w:rsidR="00DE6CDF" w:rsidRPr="0089170A" w14:paraId="671574A5" w14:textId="77777777" w:rsidTr="00AB7358">
        <w:trPr>
          <w:gridAfter w:val="1"/>
          <w:wAfter w:w="108" w:type="dxa"/>
          <w:cantSplit/>
          <w:trHeight w:val="478"/>
        </w:trPr>
        <w:tc>
          <w:tcPr>
            <w:tcW w:w="408" w:type="dxa"/>
            <w:vMerge/>
            <w:tcBorders>
              <w:left w:val="nil"/>
              <w:bottom w:val="nil"/>
              <w:right w:val="nil"/>
            </w:tcBorders>
          </w:tcPr>
          <w:p w14:paraId="220988A5" w14:textId="77777777" w:rsidR="00DE6CDF" w:rsidRPr="0089170A" w:rsidRDefault="00DE6CDF" w:rsidP="00AB7358">
            <w:pPr>
              <w:autoSpaceDE w:val="0"/>
              <w:autoSpaceDN w:val="0"/>
              <w:adjustRightInd w:val="0"/>
              <w:rPr>
                <w:rFonts w:eastAsia="Times New Roman" w:cs="Arial"/>
                <w:sz w:val="22"/>
                <w:szCs w:val="22"/>
              </w:rPr>
            </w:pPr>
          </w:p>
        </w:tc>
        <w:tc>
          <w:tcPr>
            <w:tcW w:w="5087" w:type="dxa"/>
            <w:vMerge/>
            <w:tcBorders>
              <w:left w:val="nil"/>
              <w:right w:val="nil"/>
            </w:tcBorders>
          </w:tcPr>
          <w:p w14:paraId="62CBEBAB" w14:textId="77777777" w:rsidR="00DE6CDF" w:rsidRPr="0089170A" w:rsidRDefault="00DE6CDF" w:rsidP="00AB7358">
            <w:pPr>
              <w:autoSpaceDE w:val="0"/>
              <w:autoSpaceDN w:val="0"/>
              <w:adjustRightInd w:val="0"/>
              <w:rPr>
                <w:rFonts w:eastAsia="Times New Roman" w:cs="Arial"/>
                <w:sz w:val="22"/>
                <w:szCs w:val="22"/>
              </w:rPr>
            </w:pPr>
          </w:p>
        </w:tc>
        <w:tc>
          <w:tcPr>
            <w:tcW w:w="601" w:type="dxa"/>
            <w:vMerge/>
            <w:tcBorders>
              <w:left w:val="nil"/>
              <w:bottom w:val="nil"/>
              <w:right w:val="nil"/>
            </w:tcBorders>
            <w:vAlign w:val="center"/>
          </w:tcPr>
          <w:p w14:paraId="441CF522" w14:textId="77777777" w:rsidR="00DE6CDF" w:rsidRPr="0089170A" w:rsidRDefault="00DE6CDF" w:rsidP="00AB7358">
            <w:pPr>
              <w:autoSpaceDE w:val="0"/>
              <w:autoSpaceDN w:val="0"/>
              <w:adjustRightInd w:val="0"/>
              <w:rPr>
                <w:rFonts w:eastAsia="Times New Roman" w:cs="Arial"/>
                <w:sz w:val="22"/>
                <w:szCs w:val="22"/>
              </w:rPr>
            </w:pPr>
          </w:p>
        </w:tc>
        <w:tc>
          <w:tcPr>
            <w:tcW w:w="425" w:type="dxa"/>
            <w:tcBorders>
              <w:top w:val="single" w:sz="4" w:space="0" w:color="auto"/>
              <w:left w:val="nil"/>
              <w:bottom w:val="single" w:sz="4" w:space="0" w:color="auto"/>
              <w:right w:val="nil"/>
            </w:tcBorders>
          </w:tcPr>
          <w:p w14:paraId="25F4F66A" w14:textId="77777777" w:rsidR="00DE6CDF" w:rsidRPr="0089170A" w:rsidRDefault="00DE6CDF" w:rsidP="00AB7358">
            <w:pPr>
              <w:autoSpaceDE w:val="0"/>
              <w:autoSpaceDN w:val="0"/>
              <w:adjustRightInd w:val="0"/>
              <w:rPr>
                <w:rFonts w:eastAsia="Times New Roman" w:cs="Arial"/>
                <w:sz w:val="22"/>
                <w:szCs w:val="22"/>
              </w:rPr>
            </w:pPr>
          </w:p>
        </w:tc>
        <w:tc>
          <w:tcPr>
            <w:tcW w:w="2556" w:type="dxa"/>
            <w:vMerge/>
            <w:tcBorders>
              <w:left w:val="nil"/>
              <w:bottom w:val="nil"/>
              <w:right w:val="nil"/>
            </w:tcBorders>
            <w:vAlign w:val="bottom"/>
          </w:tcPr>
          <w:p w14:paraId="419E0AE9" w14:textId="77777777" w:rsidR="00DE6CDF" w:rsidRPr="0089170A" w:rsidRDefault="00DE6CDF" w:rsidP="00AB7358">
            <w:pPr>
              <w:autoSpaceDE w:val="0"/>
              <w:autoSpaceDN w:val="0"/>
              <w:adjustRightInd w:val="0"/>
              <w:rPr>
                <w:rFonts w:eastAsia="Times New Roman" w:cs="Arial"/>
                <w:sz w:val="22"/>
                <w:szCs w:val="22"/>
                <w:lang w:val="en-GB"/>
              </w:rPr>
            </w:pPr>
          </w:p>
        </w:tc>
      </w:tr>
      <w:tr w:rsidR="00DE6CDF" w:rsidRPr="0089170A" w14:paraId="0CECA7A0" w14:textId="77777777" w:rsidTr="00AB7358">
        <w:trPr>
          <w:cantSplit/>
          <w:trHeight w:val="70"/>
        </w:trPr>
        <w:tc>
          <w:tcPr>
            <w:tcW w:w="408" w:type="dxa"/>
            <w:tcBorders>
              <w:top w:val="nil"/>
              <w:left w:val="nil"/>
              <w:bottom w:val="nil"/>
              <w:right w:val="nil"/>
            </w:tcBorders>
          </w:tcPr>
          <w:p w14:paraId="3D28BC47" w14:textId="77777777" w:rsidR="00DE6CDF" w:rsidRPr="0089170A" w:rsidRDefault="00DE6CDF" w:rsidP="00AB7358">
            <w:pPr>
              <w:autoSpaceDE w:val="0"/>
              <w:autoSpaceDN w:val="0"/>
              <w:adjustRightInd w:val="0"/>
              <w:rPr>
                <w:rFonts w:eastAsia="Times New Roman" w:cs="Arial"/>
                <w:sz w:val="8"/>
                <w:szCs w:val="8"/>
              </w:rPr>
            </w:pPr>
          </w:p>
        </w:tc>
        <w:tc>
          <w:tcPr>
            <w:tcW w:w="5087" w:type="dxa"/>
            <w:vMerge/>
            <w:tcBorders>
              <w:left w:val="nil"/>
              <w:bottom w:val="nil"/>
              <w:right w:val="nil"/>
            </w:tcBorders>
          </w:tcPr>
          <w:p w14:paraId="5ECBBD91" w14:textId="77777777" w:rsidR="00DE6CDF" w:rsidRPr="0089170A" w:rsidRDefault="00DE6CDF" w:rsidP="00AB7358">
            <w:pPr>
              <w:autoSpaceDE w:val="0"/>
              <w:autoSpaceDN w:val="0"/>
              <w:adjustRightInd w:val="0"/>
              <w:rPr>
                <w:rFonts w:eastAsia="Times New Roman" w:cs="Arial"/>
                <w:sz w:val="22"/>
                <w:szCs w:val="22"/>
              </w:rPr>
            </w:pPr>
          </w:p>
        </w:tc>
        <w:tc>
          <w:tcPr>
            <w:tcW w:w="601" w:type="dxa"/>
            <w:tcBorders>
              <w:top w:val="nil"/>
              <w:left w:val="nil"/>
              <w:bottom w:val="nil"/>
              <w:right w:val="single" w:sz="4" w:space="0" w:color="auto"/>
            </w:tcBorders>
            <w:vAlign w:val="center"/>
          </w:tcPr>
          <w:p w14:paraId="49345258" w14:textId="77777777" w:rsidR="00DE6CDF" w:rsidRPr="0089170A" w:rsidRDefault="00DE6CDF" w:rsidP="00AB7358">
            <w:pPr>
              <w:autoSpaceDE w:val="0"/>
              <w:autoSpaceDN w:val="0"/>
              <w:adjustRightInd w:val="0"/>
              <w:rPr>
                <w:rFonts w:eastAsia="Times New Roman" w:cs="Arial"/>
                <w:sz w:val="8"/>
                <w:szCs w:val="8"/>
              </w:rPr>
            </w:pPr>
          </w:p>
        </w:tc>
        <w:tc>
          <w:tcPr>
            <w:tcW w:w="425" w:type="dxa"/>
            <w:vMerge w:val="restart"/>
            <w:tcBorders>
              <w:top w:val="single" w:sz="4" w:space="0" w:color="auto"/>
              <w:left w:val="single" w:sz="4" w:space="0" w:color="auto"/>
              <w:right w:val="single" w:sz="4" w:space="0" w:color="auto"/>
            </w:tcBorders>
          </w:tcPr>
          <w:p w14:paraId="7747DEAB" w14:textId="77777777" w:rsidR="00DE6CDF" w:rsidRPr="0089170A" w:rsidRDefault="00DE6CDF" w:rsidP="00AB7358">
            <w:pPr>
              <w:autoSpaceDE w:val="0"/>
              <w:autoSpaceDN w:val="0"/>
              <w:adjustRightInd w:val="0"/>
              <w:rPr>
                <w:rFonts w:eastAsia="Times New Roman" w:cs="Arial"/>
                <w:sz w:val="8"/>
                <w:szCs w:val="8"/>
              </w:rPr>
            </w:pPr>
          </w:p>
        </w:tc>
        <w:tc>
          <w:tcPr>
            <w:tcW w:w="2664" w:type="dxa"/>
            <w:gridSpan w:val="2"/>
            <w:tcBorders>
              <w:top w:val="nil"/>
              <w:left w:val="single" w:sz="4" w:space="0" w:color="auto"/>
              <w:bottom w:val="nil"/>
              <w:right w:val="nil"/>
            </w:tcBorders>
          </w:tcPr>
          <w:p w14:paraId="1B364B1F" w14:textId="77777777" w:rsidR="00DE6CDF" w:rsidRPr="0089170A" w:rsidRDefault="00DE6CDF" w:rsidP="00AB7358">
            <w:pPr>
              <w:autoSpaceDE w:val="0"/>
              <w:autoSpaceDN w:val="0"/>
              <w:adjustRightInd w:val="0"/>
              <w:rPr>
                <w:rFonts w:eastAsia="Times New Roman" w:cs="Arial"/>
                <w:sz w:val="8"/>
                <w:szCs w:val="8"/>
              </w:rPr>
            </w:pPr>
            <w:r w:rsidRPr="0089170A">
              <w:rPr>
                <w:rFonts w:eastAsia="Times New Roman" w:cs="Arial"/>
                <w:sz w:val="8"/>
                <w:szCs w:val="8"/>
                <w:lang w:val="en-GB"/>
              </w:rPr>
              <w:t>.</w:t>
            </w:r>
          </w:p>
        </w:tc>
      </w:tr>
      <w:tr w:rsidR="00DE6CDF" w:rsidRPr="0089170A" w14:paraId="0BE3DAA7" w14:textId="77777777" w:rsidTr="00AB7358">
        <w:trPr>
          <w:trHeight w:val="340"/>
        </w:trPr>
        <w:tc>
          <w:tcPr>
            <w:tcW w:w="408" w:type="dxa"/>
            <w:tcBorders>
              <w:top w:val="nil"/>
              <w:left w:val="nil"/>
              <w:bottom w:val="nil"/>
              <w:right w:val="nil"/>
            </w:tcBorders>
          </w:tcPr>
          <w:p w14:paraId="6DE763EA" w14:textId="77777777" w:rsidR="00DE6CDF" w:rsidRPr="0089170A" w:rsidRDefault="00DE6CDF" w:rsidP="00AB7358">
            <w:pPr>
              <w:autoSpaceDE w:val="0"/>
              <w:autoSpaceDN w:val="0"/>
              <w:adjustRightInd w:val="0"/>
              <w:rPr>
                <w:rFonts w:eastAsia="Times New Roman" w:cs="Arial"/>
                <w:sz w:val="22"/>
                <w:szCs w:val="22"/>
              </w:rPr>
            </w:pPr>
          </w:p>
        </w:tc>
        <w:tc>
          <w:tcPr>
            <w:tcW w:w="5087" w:type="dxa"/>
            <w:tcBorders>
              <w:top w:val="nil"/>
              <w:left w:val="nil"/>
              <w:bottom w:val="nil"/>
              <w:right w:val="nil"/>
            </w:tcBorders>
          </w:tcPr>
          <w:p w14:paraId="60F0EA16" w14:textId="77777777" w:rsidR="00DE6CDF" w:rsidRPr="0089170A" w:rsidRDefault="00DE6CDF" w:rsidP="00AB7358">
            <w:pPr>
              <w:autoSpaceDE w:val="0"/>
              <w:autoSpaceDN w:val="0"/>
              <w:adjustRightInd w:val="0"/>
              <w:rPr>
                <w:rFonts w:eastAsia="Times New Roman" w:cs="Arial"/>
                <w:sz w:val="22"/>
                <w:szCs w:val="22"/>
              </w:rPr>
            </w:pPr>
          </w:p>
        </w:tc>
        <w:tc>
          <w:tcPr>
            <w:tcW w:w="601" w:type="dxa"/>
            <w:tcBorders>
              <w:top w:val="nil"/>
              <w:left w:val="nil"/>
              <w:bottom w:val="nil"/>
              <w:right w:val="single" w:sz="4" w:space="0" w:color="auto"/>
            </w:tcBorders>
            <w:vAlign w:val="center"/>
          </w:tcPr>
          <w:p w14:paraId="1551455B" w14:textId="77777777" w:rsidR="00DE6CDF" w:rsidRPr="0089170A" w:rsidRDefault="00DE6CDF" w:rsidP="00AB7358">
            <w:pPr>
              <w:autoSpaceDE w:val="0"/>
              <w:autoSpaceDN w:val="0"/>
              <w:adjustRightInd w:val="0"/>
              <w:rPr>
                <w:rFonts w:eastAsia="Times New Roman" w:cs="Arial"/>
                <w:sz w:val="22"/>
                <w:szCs w:val="22"/>
              </w:rPr>
            </w:pPr>
            <w:r w:rsidRPr="0089170A">
              <w:rPr>
                <w:rFonts w:eastAsia="Times New Roman" w:cs="Arial"/>
                <w:sz w:val="22"/>
                <w:szCs w:val="22"/>
              </w:rPr>
              <w:t>No</w:t>
            </w:r>
          </w:p>
        </w:tc>
        <w:tc>
          <w:tcPr>
            <w:tcW w:w="425" w:type="dxa"/>
            <w:vMerge/>
            <w:tcBorders>
              <w:left w:val="single" w:sz="4" w:space="0" w:color="auto"/>
              <w:bottom w:val="single" w:sz="4" w:space="0" w:color="auto"/>
              <w:right w:val="single" w:sz="4" w:space="0" w:color="auto"/>
            </w:tcBorders>
          </w:tcPr>
          <w:p w14:paraId="69DE7518" w14:textId="77777777" w:rsidR="00DE6CDF" w:rsidRPr="0089170A" w:rsidRDefault="00DE6CDF" w:rsidP="00AB7358">
            <w:pPr>
              <w:autoSpaceDE w:val="0"/>
              <w:autoSpaceDN w:val="0"/>
              <w:adjustRightInd w:val="0"/>
              <w:rPr>
                <w:rFonts w:eastAsia="Times New Roman" w:cs="Arial"/>
                <w:sz w:val="22"/>
                <w:szCs w:val="22"/>
              </w:rPr>
            </w:pPr>
          </w:p>
        </w:tc>
        <w:tc>
          <w:tcPr>
            <w:tcW w:w="2664" w:type="dxa"/>
            <w:gridSpan w:val="2"/>
            <w:tcBorders>
              <w:top w:val="nil"/>
              <w:left w:val="single" w:sz="4" w:space="0" w:color="auto"/>
              <w:bottom w:val="nil"/>
              <w:right w:val="nil"/>
            </w:tcBorders>
            <w:vAlign w:val="center"/>
          </w:tcPr>
          <w:p w14:paraId="163F0D09" w14:textId="77777777" w:rsidR="00DE6CDF" w:rsidRPr="0089170A" w:rsidRDefault="00DE6CDF" w:rsidP="00AB7358">
            <w:pPr>
              <w:autoSpaceDE w:val="0"/>
              <w:autoSpaceDN w:val="0"/>
              <w:adjustRightInd w:val="0"/>
              <w:rPr>
                <w:rFonts w:eastAsia="Times New Roman" w:cs="Arial"/>
                <w:sz w:val="22"/>
                <w:szCs w:val="22"/>
              </w:rPr>
            </w:pPr>
            <w:r w:rsidRPr="0089170A">
              <w:rPr>
                <w:rFonts w:eastAsia="Times New Roman" w:cs="Arial"/>
                <w:sz w:val="22"/>
                <w:szCs w:val="22"/>
              </w:rPr>
              <w:t xml:space="preserve">Continue to part D. </w:t>
            </w:r>
          </w:p>
        </w:tc>
      </w:tr>
      <w:tr w:rsidR="00DE6CDF" w:rsidRPr="0089170A" w14:paraId="7994F2FD" w14:textId="77777777" w:rsidTr="00AB7358">
        <w:trPr>
          <w:trHeight w:val="340"/>
        </w:trPr>
        <w:tc>
          <w:tcPr>
            <w:tcW w:w="408" w:type="dxa"/>
            <w:tcBorders>
              <w:top w:val="nil"/>
              <w:left w:val="nil"/>
              <w:bottom w:val="nil"/>
              <w:right w:val="nil"/>
            </w:tcBorders>
          </w:tcPr>
          <w:p w14:paraId="3F47FDFA" w14:textId="77777777" w:rsidR="00DE6CDF" w:rsidRPr="0089170A" w:rsidRDefault="00DE6CDF" w:rsidP="00AB7358">
            <w:pPr>
              <w:autoSpaceDE w:val="0"/>
              <w:autoSpaceDN w:val="0"/>
              <w:adjustRightInd w:val="0"/>
              <w:rPr>
                <w:rFonts w:eastAsia="Times New Roman" w:cs="Arial"/>
                <w:sz w:val="22"/>
                <w:szCs w:val="22"/>
              </w:rPr>
            </w:pPr>
          </w:p>
        </w:tc>
        <w:tc>
          <w:tcPr>
            <w:tcW w:w="5087" w:type="dxa"/>
            <w:tcBorders>
              <w:top w:val="nil"/>
              <w:left w:val="nil"/>
              <w:bottom w:val="nil"/>
              <w:right w:val="nil"/>
            </w:tcBorders>
          </w:tcPr>
          <w:p w14:paraId="47E73A55" w14:textId="77777777" w:rsidR="00DE6CDF" w:rsidRPr="0089170A" w:rsidRDefault="00DE6CDF" w:rsidP="00AB7358">
            <w:pPr>
              <w:autoSpaceDE w:val="0"/>
              <w:autoSpaceDN w:val="0"/>
              <w:adjustRightInd w:val="0"/>
              <w:rPr>
                <w:rFonts w:eastAsia="Times New Roman" w:cs="Arial"/>
                <w:sz w:val="22"/>
                <w:szCs w:val="22"/>
              </w:rPr>
            </w:pPr>
          </w:p>
        </w:tc>
        <w:tc>
          <w:tcPr>
            <w:tcW w:w="601" w:type="dxa"/>
            <w:tcBorders>
              <w:top w:val="nil"/>
              <w:left w:val="nil"/>
              <w:bottom w:val="nil"/>
              <w:right w:val="nil"/>
            </w:tcBorders>
            <w:vAlign w:val="center"/>
          </w:tcPr>
          <w:p w14:paraId="0CB5B8E8" w14:textId="77777777" w:rsidR="00DE6CDF" w:rsidRPr="0089170A" w:rsidRDefault="00DE6CDF" w:rsidP="00AB7358">
            <w:pPr>
              <w:autoSpaceDE w:val="0"/>
              <w:autoSpaceDN w:val="0"/>
              <w:adjustRightInd w:val="0"/>
              <w:rPr>
                <w:rFonts w:eastAsia="Times New Roman" w:cs="Arial"/>
                <w:sz w:val="22"/>
                <w:szCs w:val="22"/>
              </w:rPr>
            </w:pPr>
          </w:p>
        </w:tc>
        <w:tc>
          <w:tcPr>
            <w:tcW w:w="425" w:type="dxa"/>
            <w:tcBorders>
              <w:left w:val="nil"/>
              <w:bottom w:val="nil"/>
              <w:right w:val="nil"/>
            </w:tcBorders>
          </w:tcPr>
          <w:p w14:paraId="32835095" w14:textId="77777777" w:rsidR="00DE6CDF" w:rsidRPr="0089170A" w:rsidRDefault="00DE6CDF" w:rsidP="00AB7358">
            <w:pPr>
              <w:autoSpaceDE w:val="0"/>
              <w:autoSpaceDN w:val="0"/>
              <w:adjustRightInd w:val="0"/>
              <w:rPr>
                <w:rFonts w:eastAsia="Times New Roman" w:cs="Arial"/>
                <w:sz w:val="22"/>
                <w:szCs w:val="22"/>
              </w:rPr>
            </w:pPr>
          </w:p>
        </w:tc>
        <w:tc>
          <w:tcPr>
            <w:tcW w:w="2664" w:type="dxa"/>
            <w:gridSpan w:val="2"/>
            <w:tcBorders>
              <w:top w:val="nil"/>
              <w:left w:val="nil"/>
              <w:bottom w:val="nil"/>
              <w:right w:val="nil"/>
            </w:tcBorders>
            <w:vAlign w:val="center"/>
          </w:tcPr>
          <w:p w14:paraId="72B735B9" w14:textId="77777777" w:rsidR="00DE6CDF" w:rsidRPr="0089170A" w:rsidRDefault="00DE6CDF" w:rsidP="00AB7358">
            <w:pPr>
              <w:autoSpaceDE w:val="0"/>
              <w:autoSpaceDN w:val="0"/>
              <w:adjustRightInd w:val="0"/>
              <w:rPr>
                <w:rFonts w:eastAsia="Times New Roman" w:cs="Arial"/>
                <w:sz w:val="22"/>
                <w:szCs w:val="22"/>
              </w:rPr>
            </w:pPr>
          </w:p>
        </w:tc>
      </w:tr>
    </w:tbl>
    <w:p w14:paraId="48FC5494" w14:textId="77777777" w:rsidR="00DE6CDF" w:rsidRPr="0089170A" w:rsidRDefault="00DE6CDF" w:rsidP="00DE6CDF">
      <w:pPr>
        <w:autoSpaceDE w:val="0"/>
        <w:autoSpaceDN w:val="0"/>
        <w:adjustRightInd w:val="0"/>
        <w:ind w:left="567"/>
        <w:rPr>
          <w:rFonts w:eastAsia="Times New Roman" w:cs="Arial"/>
          <w:sz w:val="16"/>
          <w:szCs w:val="16"/>
        </w:rPr>
      </w:pPr>
    </w:p>
    <w:p w14:paraId="1345828B" w14:textId="77777777" w:rsidR="00DE6CDF" w:rsidRPr="0089170A" w:rsidRDefault="00DE6CDF" w:rsidP="00DE6CDF">
      <w:pPr>
        <w:autoSpaceDE w:val="0"/>
        <w:autoSpaceDN w:val="0"/>
        <w:adjustRightInd w:val="0"/>
        <w:ind w:left="567"/>
        <w:rPr>
          <w:rFonts w:eastAsia="Times New Roman" w:cs="Arial"/>
          <w:sz w:val="22"/>
          <w:szCs w:val="22"/>
        </w:rPr>
      </w:pPr>
      <w:r w:rsidRPr="0089170A">
        <w:rPr>
          <w:rFonts w:eastAsia="Times New Roman" w:cs="Arial"/>
          <w:b/>
          <w:bCs/>
          <w:sz w:val="22"/>
          <w:szCs w:val="22"/>
        </w:rPr>
        <w:t>Member declaration</w:t>
      </w:r>
      <w:r w:rsidRPr="0089170A">
        <w:rPr>
          <w:rFonts w:eastAsia="Times New Roman" w:cs="Arial"/>
          <w:sz w:val="22"/>
          <w:szCs w:val="22"/>
        </w:rPr>
        <w:t xml:space="preserve"> – to be signed and dated by you, the member:</w:t>
      </w:r>
    </w:p>
    <w:p w14:paraId="6CADBAA0" w14:textId="77777777" w:rsidR="00DE6CDF" w:rsidRPr="0089170A" w:rsidRDefault="00DE6CDF" w:rsidP="00DE6CDF">
      <w:pPr>
        <w:autoSpaceDE w:val="0"/>
        <w:autoSpaceDN w:val="0"/>
        <w:adjustRightInd w:val="0"/>
        <w:ind w:left="284"/>
        <w:contextualSpacing/>
        <w:rPr>
          <w:rFonts w:eastAsia="Times New Roman" w:cs="Arial"/>
          <w:sz w:val="16"/>
          <w:szCs w:val="16"/>
        </w:rPr>
      </w:pPr>
    </w:p>
    <w:p w14:paraId="5FDD8BCD" w14:textId="77777777" w:rsidR="00DE6CDF" w:rsidRPr="0089170A" w:rsidRDefault="00DE6CDF" w:rsidP="00DE6CDF">
      <w:pPr>
        <w:autoSpaceDE w:val="0"/>
        <w:autoSpaceDN w:val="0"/>
        <w:adjustRightInd w:val="0"/>
        <w:rPr>
          <w:rFonts w:eastAsia="Times New Roman" w:cs="Arial"/>
          <w:b/>
          <w:sz w:val="22"/>
          <w:szCs w:val="22"/>
        </w:rPr>
      </w:pPr>
      <w:r w:rsidRPr="0089170A">
        <w:rPr>
          <w:rFonts w:eastAsia="Times New Roman" w:cs="Arial"/>
          <w:b/>
          <w:sz w:val="22"/>
          <w:szCs w:val="22"/>
        </w:rPr>
        <w:t>I declare that:</w:t>
      </w:r>
    </w:p>
    <w:p w14:paraId="51492518" w14:textId="2F6E8910" w:rsidR="00DE6CDF" w:rsidRPr="0089170A" w:rsidRDefault="00DE6CDF" w:rsidP="00DE6CDF">
      <w:pPr>
        <w:numPr>
          <w:ilvl w:val="0"/>
          <w:numId w:val="2"/>
        </w:numPr>
        <w:autoSpaceDE w:val="0"/>
        <w:autoSpaceDN w:val="0"/>
        <w:adjustRightInd w:val="0"/>
        <w:spacing w:beforeLines="20" w:before="48"/>
        <w:ind w:left="426" w:right="-692" w:hanging="284"/>
        <w:rPr>
          <w:rFonts w:eastAsia="Times New Roman" w:cs="Arial"/>
          <w:sz w:val="22"/>
          <w:szCs w:val="22"/>
        </w:rPr>
      </w:pPr>
      <w:proofErr w:type="gramStart"/>
      <w:r w:rsidRPr="0089170A">
        <w:rPr>
          <w:rFonts w:eastAsia="Times New Roman" w:cs="Arial"/>
          <w:sz w:val="22"/>
          <w:szCs w:val="22"/>
        </w:rPr>
        <w:t>the</w:t>
      </w:r>
      <w:proofErr w:type="gramEnd"/>
      <w:r w:rsidRPr="0089170A">
        <w:rPr>
          <w:rFonts w:eastAsia="Times New Roman" w:cs="Arial"/>
          <w:sz w:val="22"/>
          <w:szCs w:val="22"/>
        </w:rPr>
        <w:t xml:space="preserve"> information I have given is correct and complete to the best of my knowledge and belief. If I become aware of any change in the information given on this form before I receive my notification of revised NHS Pension Scheme benefits, or any further new information relevant to this form after I have sent it, I hereby agree to notify NHS Pensions of those changes at the earliest possible opportunity</w:t>
      </w:r>
    </w:p>
    <w:p w14:paraId="1CFC87E1" w14:textId="42E14D60" w:rsidR="00E12540" w:rsidRPr="00E12540" w:rsidRDefault="00DE6CDF" w:rsidP="00E12540">
      <w:pPr>
        <w:numPr>
          <w:ilvl w:val="0"/>
          <w:numId w:val="2"/>
        </w:numPr>
        <w:autoSpaceDE w:val="0"/>
        <w:autoSpaceDN w:val="0"/>
        <w:adjustRightInd w:val="0"/>
        <w:spacing w:beforeLines="20" w:before="48"/>
        <w:ind w:left="426" w:right="-692" w:hanging="284"/>
        <w:rPr>
          <w:rFonts w:eastAsia="Times New Roman" w:cs="Arial"/>
          <w:sz w:val="22"/>
          <w:szCs w:val="22"/>
          <w:lang w:val="en-GB"/>
        </w:rPr>
      </w:pPr>
      <w:r w:rsidRPr="00E12540">
        <w:rPr>
          <w:rFonts w:eastAsia="Times New Roman" w:cs="Arial"/>
          <w:sz w:val="22"/>
          <w:szCs w:val="22"/>
          <w:lang w:val="en-GB"/>
        </w:rPr>
        <w:t>if I have a transitional tax-free amount certificate it is still valid and has not been cancelled and I enclose a copy of the certificate, where appropriate</w:t>
      </w:r>
    </w:p>
    <w:p w14:paraId="57E09C33" w14:textId="0CA78ACF" w:rsidR="00E12540" w:rsidRPr="00E12540" w:rsidRDefault="009F4CE6" w:rsidP="00E12540">
      <w:pPr>
        <w:numPr>
          <w:ilvl w:val="0"/>
          <w:numId w:val="2"/>
        </w:numPr>
        <w:autoSpaceDE w:val="0"/>
        <w:autoSpaceDN w:val="0"/>
        <w:adjustRightInd w:val="0"/>
        <w:spacing w:beforeLines="20" w:before="48"/>
        <w:ind w:left="426" w:right="-692" w:hanging="284"/>
        <w:rPr>
          <w:rFonts w:eastAsia="Times New Roman" w:cs="Arial"/>
          <w:sz w:val="22"/>
          <w:szCs w:val="22"/>
        </w:rPr>
      </w:pPr>
      <w:r w:rsidRPr="009F4CE6">
        <w:rPr>
          <w:rFonts w:eastAsia="Times New Roman" w:cs="Arial"/>
          <w:sz w:val="22"/>
          <w:szCs w:val="22"/>
          <w:lang w:val="en-GB"/>
        </w:rPr>
        <w:t>if I have been paid a relevant lump sum after 5 April 2024 that qualified as a RBCE I have completed part A and provided a copy of all my RBCE statements</w:t>
      </w:r>
    </w:p>
    <w:p w14:paraId="4D4867D2" w14:textId="58622FDE" w:rsidR="00DE6CDF" w:rsidRPr="0089170A" w:rsidRDefault="00DE6CDF" w:rsidP="00DE6CDF">
      <w:pPr>
        <w:numPr>
          <w:ilvl w:val="0"/>
          <w:numId w:val="2"/>
        </w:numPr>
        <w:tabs>
          <w:tab w:val="num" w:pos="720"/>
        </w:tabs>
        <w:autoSpaceDE w:val="0"/>
        <w:autoSpaceDN w:val="0"/>
        <w:adjustRightInd w:val="0"/>
        <w:spacing w:beforeLines="20" w:before="48"/>
        <w:ind w:left="426" w:hanging="284"/>
        <w:rPr>
          <w:rFonts w:eastAsia="Times New Roman" w:cs="Arial"/>
          <w:sz w:val="22"/>
          <w:szCs w:val="22"/>
        </w:rPr>
      </w:pPr>
      <w:proofErr w:type="gramStart"/>
      <w:r w:rsidRPr="0089170A">
        <w:rPr>
          <w:rFonts w:eastAsia="Times New Roman" w:cs="Arial"/>
          <w:sz w:val="22"/>
          <w:szCs w:val="22"/>
        </w:rPr>
        <w:t>if</w:t>
      </w:r>
      <w:proofErr w:type="gramEnd"/>
      <w:r w:rsidRPr="0089170A">
        <w:rPr>
          <w:rFonts w:eastAsia="Times New Roman" w:cs="Arial"/>
          <w:sz w:val="22"/>
          <w:szCs w:val="22"/>
        </w:rPr>
        <w:t xml:space="preserve"> I have</w:t>
      </w:r>
      <w:r w:rsidR="0014394B">
        <w:rPr>
          <w:rFonts w:eastAsia="Times New Roman" w:cs="Arial"/>
          <w:sz w:val="22"/>
          <w:szCs w:val="22"/>
        </w:rPr>
        <w:t xml:space="preserve"> an</w:t>
      </w:r>
      <w:r w:rsidRPr="0089170A">
        <w:rPr>
          <w:rFonts w:eastAsia="Times New Roman" w:cs="Arial"/>
          <w:sz w:val="22"/>
          <w:szCs w:val="22"/>
        </w:rPr>
        <w:t xml:space="preserve"> enhanced, primary, fixed (2012, 2014 or 2016), or individual (2014 or 2016) protection certificate from HMRC, I have enclosed a copy of the certificate</w:t>
      </w:r>
    </w:p>
    <w:p w14:paraId="6DC3C7C4" w14:textId="49AD9116" w:rsidR="00DE6CDF" w:rsidRPr="0089170A" w:rsidRDefault="00DE6CDF" w:rsidP="00DE6CDF">
      <w:pPr>
        <w:numPr>
          <w:ilvl w:val="0"/>
          <w:numId w:val="2"/>
        </w:numPr>
        <w:tabs>
          <w:tab w:val="num" w:pos="720"/>
        </w:tabs>
        <w:autoSpaceDE w:val="0"/>
        <w:autoSpaceDN w:val="0"/>
        <w:adjustRightInd w:val="0"/>
        <w:spacing w:beforeLines="20" w:before="48"/>
        <w:ind w:left="426" w:hanging="284"/>
        <w:rPr>
          <w:rFonts w:eastAsia="Times New Roman" w:cs="Arial"/>
          <w:sz w:val="22"/>
          <w:szCs w:val="22"/>
        </w:rPr>
      </w:pPr>
      <w:proofErr w:type="gramStart"/>
      <w:r w:rsidRPr="0089170A">
        <w:rPr>
          <w:rFonts w:eastAsia="Times New Roman" w:cs="Arial"/>
          <w:sz w:val="22"/>
          <w:szCs w:val="22"/>
        </w:rPr>
        <w:t>if</w:t>
      </w:r>
      <w:proofErr w:type="gramEnd"/>
      <w:r w:rsidRPr="0089170A">
        <w:rPr>
          <w:rFonts w:eastAsia="Times New Roman" w:cs="Arial"/>
          <w:sz w:val="22"/>
          <w:szCs w:val="22"/>
        </w:rPr>
        <w:t xml:space="preserve"> I have fixed protection (2016) or individual protection (2014 or 2016) I have enclosed a copy of HMRC’s notification, either a letter from HMRC or a pdf copy of the online service protection summary page from my personal tax account, confirming that I have this protection</w:t>
      </w:r>
    </w:p>
    <w:p w14:paraId="0AD39A4D" w14:textId="017D2B53" w:rsidR="00DE6CDF" w:rsidRPr="0089170A" w:rsidRDefault="00DE6CDF" w:rsidP="00DE6CDF">
      <w:pPr>
        <w:numPr>
          <w:ilvl w:val="0"/>
          <w:numId w:val="2"/>
        </w:numPr>
        <w:tabs>
          <w:tab w:val="num" w:pos="720"/>
        </w:tabs>
        <w:autoSpaceDE w:val="0"/>
        <w:autoSpaceDN w:val="0"/>
        <w:adjustRightInd w:val="0"/>
        <w:spacing w:beforeLines="20" w:before="48"/>
        <w:ind w:left="426" w:hanging="284"/>
        <w:rPr>
          <w:rFonts w:eastAsia="Times New Roman" w:cs="Arial"/>
          <w:sz w:val="22"/>
          <w:szCs w:val="22"/>
        </w:rPr>
      </w:pPr>
      <w:r w:rsidRPr="0089170A">
        <w:rPr>
          <w:rFonts w:eastAsia="Times New Roman" w:cs="Arial"/>
          <w:sz w:val="22"/>
          <w:szCs w:val="22"/>
        </w:rPr>
        <w:t xml:space="preserve">if I have fixed protection (2012, 2014 or 2016) that I have checked for benefit accrual and confirm I have not had benefit accrual up to and including the date I have signed this form.(see </w:t>
      </w:r>
      <w:r w:rsidR="002A5A56" w:rsidRPr="00BC3517">
        <w:rPr>
          <w:rFonts w:eastAsia="Times New Roman" w:cs="Arial"/>
          <w:sz w:val="22"/>
          <w:szCs w:val="22"/>
        </w:rPr>
        <w:t xml:space="preserve">page PTM176450 at: </w:t>
      </w:r>
      <w:hyperlink r:id="rId12" w:history="1">
        <w:r w:rsidR="002A5A56" w:rsidRPr="00BC3517">
          <w:rPr>
            <w:rStyle w:val="Hyperlink"/>
            <w:sz w:val="22"/>
            <w:szCs w:val="22"/>
          </w:rPr>
          <w:t>https://www.gov.uk/hmrc-internal-manuals/pensions-tax-manual/ptm176450</w:t>
        </w:r>
      </w:hyperlink>
      <w:r w:rsidRPr="0089170A">
        <w:rPr>
          <w:rFonts w:eastAsia="Times New Roman" w:cs="Arial"/>
          <w:sz w:val="22"/>
          <w:szCs w:val="22"/>
        </w:rPr>
        <w:t>)</w:t>
      </w:r>
    </w:p>
    <w:p w14:paraId="72D32541" w14:textId="39F3B0B9" w:rsidR="00DE6CDF" w:rsidRPr="0089170A" w:rsidRDefault="00DE6CDF" w:rsidP="00DE6CDF">
      <w:pPr>
        <w:numPr>
          <w:ilvl w:val="0"/>
          <w:numId w:val="2"/>
        </w:numPr>
        <w:autoSpaceDE w:val="0"/>
        <w:autoSpaceDN w:val="0"/>
        <w:adjustRightInd w:val="0"/>
        <w:spacing w:beforeLines="20" w:before="48"/>
        <w:ind w:left="426" w:right="-694" w:hanging="284"/>
        <w:rPr>
          <w:rFonts w:eastAsia="Times New Roman" w:cs="Arial"/>
          <w:sz w:val="22"/>
          <w:szCs w:val="22"/>
        </w:rPr>
      </w:pPr>
      <w:r w:rsidRPr="0089170A">
        <w:rPr>
          <w:rFonts w:eastAsia="Times New Roman" w:cs="Arial"/>
          <w:sz w:val="22"/>
          <w:szCs w:val="22"/>
        </w:rPr>
        <w:t xml:space="preserve">I will notify the NHS Business Services Authority </w:t>
      </w:r>
      <w:r w:rsidRPr="0089170A">
        <w:rPr>
          <w:rFonts w:eastAsia="Times New Roman" w:cs="Arial"/>
          <w:sz w:val="22"/>
          <w:szCs w:val="22"/>
          <w:lang w:val="en-GB"/>
        </w:rPr>
        <w:t>–</w:t>
      </w:r>
      <w:r w:rsidRPr="0089170A">
        <w:rPr>
          <w:rFonts w:eastAsia="Times New Roman" w:cs="Arial"/>
          <w:sz w:val="22"/>
          <w:szCs w:val="22"/>
        </w:rPr>
        <w:t xml:space="preserve"> NHS Pensions if I recycle my NHS pension commencement lump sum</w:t>
      </w:r>
    </w:p>
    <w:p w14:paraId="2949320A" w14:textId="77777777" w:rsidR="00DE6CDF" w:rsidRPr="0089170A" w:rsidRDefault="00DE6CDF" w:rsidP="00DE6CDF">
      <w:pPr>
        <w:autoSpaceDE w:val="0"/>
        <w:autoSpaceDN w:val="0"/>
        <w:adjustRightInd w:val="0"/>
        <w:spacing w:before="80"/>
        <w:rPr>
          <w:rFonts w:eastAsia="Times New Roman" w:cs="Arial"/>
          <w:b/>
          <w:sz w:val="22"/>
          <w:szCs w:val="22"/>
        </w:rPr>
      </w:pPr>
      <w:r w:rsidRPr="0089170A">
        <w:rPr>
          <w:rFonts w:eastAsia="Times New Roman" w:cs="Arial"/>
          <w:b/>
          <w:sz w:val="22"/>
          <w:szCs w:val="22"/>
        </w:rPr>
        <w:t>I understand that:</w:t>
      </w:r>
    </w:p>
    <w:p w14:paraId="7811742F" w14:textId="54CF6B12" w:rsidR="00DE6CDF" w:rsidRPr="0089170A" w:rsidRDefault="00DE6CDF" w:rsidP="00DE6CDF">
      <w:pPr>
        <w:numPr>
          <w:ilvl w:val="0"/>
          <w:numId w:val="3"/>
        </w:numPr>
        <w:autoSpaceDE w:val="0"/>
        <w:autoSpaceDN w:val="0"/>
        <w:adjustRightInd w:val="0"/>
        <w:spacing w:beforeLines="20" w:before="48"/>
        <w:ind w:left="284" w:hanging="284"/>
        <w:rPr>
          <w:rFonts w:eastAsia="Times New Roman" w:cs="Arial"/>
          <w:b/>
          <w:sz w:val="22"/>
          <w:szCs w:val="22"/>
        </w:rPr>
      </w:pPr>
      <w:r w:rsidRPr="0089170A">
        <w:rPr>
          <w:rFonts w:eastAsia="Times New Roman" w:cs="Arial"/>
          <w:sz w:val="22"/>
          <w:szCs w:val="22"/>
        </w:rPr>
        <w:t>by signing this declaration</w:t>
      </w:r>
      <w:r w:rsidR="007F1086">
        <w:rPr>
          <w:rFonts w:eastAsia="Times New Roman" w:cs="Arial"/>
          <w:sz w:val="22"/>
          <w:szCs w:val="22"/>
        </w:rPr>
        <w:t>,</w:t>
      </w:r>
      <w:r w:rsidRPr="0089170A">
        <w:rPr>
          <w:rFonts w:eastAsia="Times New Roman" w:cs="Arial"/>
          <w:sz w:val="22"/>
          <w:szCs w:val="22"/>
        </w:rPr>
        <w:t xml:space="preserve"> I am giving permission for t</w:t>
      </w:r>
      <w:r w:rsidRPr="0089170A">
        <w:rPr>
          <w:rFonts w:eastAsia="Times New Roman" w:cs="Arial"/>
          <w:sz w:val="22"/>
          <w:szCs w:val="22"/>
          <w:lang w:val="en-GB"/>
        </w:rPr>
        <w:t xml:space="preserve">he NHS Business Services Authority </w:t>
      </w:r>
      <w:bookmarkStart w:id="4" w:name="_Hlk167979270"/>
      <w:r w:rsidRPr="0089170A">
        <w:rPr>
          <w:rFonts w:eastAsia="Times New Roman" w:cs="Arial"/>
          <w:sz w:val="22"/>
          <w:szCs w:val="22"/>
          <w:lang w:val="en-GB"/>
        </w:rPr>
        <w:t>–</w:t>
      </w:r>
      <w:bookmarkEnd w:id="4"/>
      <w:r w:rsidRPr="0089170A">
        <w:rPr>
          <w:rFonts w:eastAsia="Times New Roman" w:cs="Arial"/>
          <w:sz w:val="22"/>
          <w:szCs w:val="22"/>
          <w:lang w:val="en-GB"/>
        </w:rPr>
        <w:t xml:space="preserve"> </w:t>
      </w:r>
      <w:r w:rsidRPr="0089170A">
        <w:rPr>
          <w:rFonts w:eastAsia="Times New Roman" w:cs="Arial"/>
          <w:sz w:val="22"/>
          <w:szCs w:val="22"/>
        </w:rPr>
        <w:t xml:space="preserve">NHS Pensions to check and validate my protection certificate either directly with HMRC or by using HMRC’s online </w:t>
      </w:r>
      <w:r w:rsidRPr="0089170A">
        <w:rPr>
          <w:rFonts w:eastAsia="Times New Roman" w:cs="Arial"/>
          <w:sz w:val="22"/>
          <w:szCs w:val="22"/>
          <w:lang w:val="en"/>
        </w:rPr>
        <w:t>Pension Scheme Administrator Look-up Service.</w:t>
      </w:r>
    </w:p>
    <w:p w14:paraId="50A32503" w14:textId="77777777" w:rsidR="00DE6CDF" w:rsidRPr="0089170A" w:rsidRDefault="00DE6CDF" w:rsidP="00DE6CDF">
      <w:pPr>
        <w:numPr>
          <w:ilvl w:val="0"/>
          <w:numId w:val="3"/>
        </w:numPr>
        <w:autoSpaceDE w:val="0"/>
        <w:autoSpaceDN w:val="0"/>
        <w:adjustRightInd w:val="0"/>
        <w:spacing w:beforeLines="20" w:before="48"/>
        <w:ind w:left="284" w:hanging="284"/>
        <w:rPr>
          <w:rFonts w:eastAsia="Times New Roman" w:cs="Arial"/>
          <w:bCs/>
          <w:sz w:val="22"/>
          <w:szCs w:val="22"/>
        </w:rPr>
      </w:pPr>
      <w:proofErr w:type="gramStart"/>
      <w:r w:rsidRPr="0089170A">
        <w:rPr>
          <w:rFonts w:eastAsia="Times New Roman" w:cs="Arial"/>
          <w:bCs/>
          <w:sz w:val="22"/>
          <w:szCs w:val="22"/>
        </w:rPr>
        <w:t>if</w:t>
      </w:r>
      <w:proofErr w:type="gramEnd"/>
      <w:r w:rsidRPr="0089170A">
        <w:rPr>
          <w:rFonts w:eastAsia="Times New Roman" w:cs="Arial"/>
          <w:bCs/>
          <w:sz w:val="22"/>
          <w:szCs w:val="22"/>
        </w:rPr>
        <w:t xml:space="preserve"> inaccuracies in this information lead to me owing tax, I will be wholly and personally liable for paying the tax charge and any penalties from HMRC.</w:t>
      </w:r>
    </w:p>
    <w:p w14:paraId="1DCFBA56" w14:textId="77777777" w:rsidR="00DE6CDF" w:rsidRPr="0089170A" w:rsidRDefault="00DE6CDF" w:rsidP="00DE6CDF">
      <w:pPr>
        <w:autoSpaceDE w:val="0"/>
        <w:autoSpaceDN w:val="0"/>
        <w:adjustRightInd w:val="0"/>
        <w:jc w:val="both"/>
        <w:rPr>
          <w:rFonts w:eastAsia="Times New Roman" w:cs="Arial"/>
          <w:sz w:val="22"/>
          <w:szCs w:val="22"/>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3"/>
        <w:gridCol w:w="7265"/>
      </w:tblGrid>
      <w:tr w:rsidR="00DE6CDF" w:rsidRPr="0089170A" w14:paraId="202FED13" w14:textId="77777777" w:rsidTr="00E333BB">
        <w:tc>
          <w:tcPr>
            <w:tcW w:w="1843" w:type="dxa"/>
            <w:tcBorders>
              <w:top w:val="nil"/>
              <w:left w:val="nil"/>
              <w:bottom w:val="nil"/>
            </w:tcBorders>
          </w:tcPr>
          <w:p w14:paraId="452C2B57" w14:textId="77777777" w:rsidR="00DE6CDF" w:rsidRPr="0089170A" w:rsidRDefault="00DE6CDF" w:rsidP="00AB7358">
            <w:pPr>
              <w:autoSpaceDE w:val="0"/>
              <w:autoSpaceDN w:val="0"/>
              <w:adjustRightInd w:val="0"/>
              <w:rPr>
                <w:rFonts w:eastAsia="Times New Roman" w:cs="Arial"/>
                <w:sz w:val="22"/>
                <w:szCs w:val="22"/>
              </w:rPr>
            </w:pPr>
            <w:r w:rsidRPr="0089170A">
              <w:rPr>
                <w:rFonts w:eastAsia="Times New Roman" w:cs="Arial"/>
                <w:sz w:val="22"/>
                <w:szCs w:val="22"/>
              </w:rPr>
              <w:t>Signature</w:t>
            </w:r>
          </w:p>
        </w:tc>
        <w:tc>
          <w:tcPr>
            <w:tcW w:w="7265" w:type="dxa"/>
          </w:tcPr>
          <w:p w14:paraId="4A8787FD" w14:textId="77777777" w:rsidR="00DE6CDF" w:rsidRPr="0089170A" w:rsidRDefault="00DE6CDF" w:rsidP="00AB7358">
            <w:pPr>
              <w:autoSpaceDE w:val="0"/>
              <w:autoSpaceDN w:val="0"/>
              <w:adjustRightInd w:val="0"/>
              <w:rPr>
                <w:rFonts w:eastAsia="Times New Roman" w:cs="Arial"/>
                <w:sz w:val="22"/>
                <w:szCs w:val="22"/>
              </w:rPr>
            </w:pPr>
          </w:p>
          <w:p w14:paraId="4C78D784" w14:textId="77777777" w:rsidR="00DE6CDF" w:rsidRPr="0089170A" w:rsidRDefault="00DE6CDF" w:rsidP="00AB7358">
            <w:pPr>
              <w:autoSpaceDE w:val="0"/>
              <w:autoSpaceDN w:val="0"/>
              <w:adjustRightInd w:val="0"/>
              <w:rPr>
                <w:rFonts w:eastAsia="Times New Roman" w:cs="Arial"/>
                <w:sz w:val="22"/>
                <w:szCs w:val="22"/>
              </w:rPr>
            </w:pPr>
          </w:p>
          <w:p w14:paraId="52F0BE4A" w14:textId="77777777" w:rsidR="00DE6CDF" w:rsidRPr="0089170A" w:rsidRDefault="00DE6CDF" w:rsidP="00AB7358">
            <w:pPr>
              <w:autoSpaceDE w:val="0"/>
              <w:autoSpaceDN w:val="0"/>
              <w:adjustRightInd w:val="0"/>
              <w:rPr>
                <w:rFonts w:eastAsia="Times New Roman" w:cs="Arial"/>
                <w:sz w:val="22"/>
                <w:szCs w:val="22"/>
              </w:rPr>
            </w:pPr>
          </w:p>
          <w:p w14:paraId="78C106D4" w14:textId="77777777" w:rsidR="00DE6CDF" w:rsidRPr="0089170A" w:rsidRDefault="00DE6CDF" w:rsidP="00AB7358">
            <w:pPr>
              <w:autoSpaceDE w:val="0"/>
              <w:autoSpaceDN w:val="0"/>
              <w:adjustRightInd w:val="0"/>
              <w:rPr>
                <w:rFonts w:eastAsia="Times New Roman" w:cs="Arial"/>
                <w:sz w:val="22"/>
                <w:szCs w:val="22"/>
              </w:rPr>
            </w:pPr>
          </w:p>
        </w:tc>
      </w:tr>
    </w:tbl>
    <w:p w14:paraId="69A6C7B1" w14:textId="77777777" w:rsidR="00DE6CDF" w:rsidRPr="0089170A" w:rsidRDefault="00DE6CDF" w:rsidP="00DE6CDF">
      <w:pPr>
        <w:autoSpaceDE w:val="0"/>
        <w:autoSpaceDN w:val="0"/>
        <w:adjustRightInd w:val="0"/>
        <w:rPr>
          <w:rFonts w:eastAsia="Times New Roman"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3"/>
        <w:gridCol w:w="396"/>
        <w:gridCol w:w="397"/>
        <w:gridCol w:w="397"/>
        <w:gridCol w:w="397"/>
        <w:gridCol w:w="397"/>
        <w:gridCol w:w="397"/>
        <w:gridCol w:w="397"/>
        <w:gridCol w:w="397"/>
        <w:gridCol w:w="397"/>
        <w:gridCol w:w="397"/>
      </w:tblGrid>
      <w:tr w:rsidR="00E333BB" w:rsidRPr="0089170A" w14:paraId="591CBB5C" w14:textId="77777777" w:rsidTr="00F5728F">
        <w:trPr>
          <w:trHeight w:val="397"/>
        </w:trPr>
        <w:tc>
          <w:tcPr>
            <w:tcW w:w="1843" w:type="dxa"/>
            <w:tcBorders>
              <w:top w:val="nil"/>
              <w:left w:val="nil"/>
              <w:bottom w:val="nil"/>
            </w:tcBorders>
            <w:vAlign w:val="center"/>
          </w:tcPr>
          <w:p w14:paraId="3E47D0AE" w14:textId="77777777" w:rsidR="00E333BB" w:rsidRPr="0089170A" w:rsidRDefault="00E333BB" w:rsidP="00AB7358">
            <w:pPr>
              <w:autoSpaceDE w:val="0"/>
              <w:autoSpaceDN w:val="0"/>
              <w:adjustRightInd w:val="0"/>
              <w:rPr>
                <w:rFonts w:eastAsia="Times New Roman" w:cs="Arial"/>
                <w:sz w:val="22"/>
                <w:szCs w:val="22"/>
              </w:rPr>
            </w:pPr>
            <w:r w:rsidRPr="0089170A">
              <w:rPr>
                <w:rFonts w:eastAsia="Times New Roman" w:cs="Arial"/>
                <w:sz w:val="22"/>
                <w:szCs w:val="22"/>
              </w:rPr>
              <w:t>Date</w:t>
            </w:r>
          </w:p>
        </w:tc>
        <w:tc>
          <w:tcPr>
            <w:tcW w:w="396" w:type="dxa"/>
            <w:vAlign w:val="center"/>
          </w:tcPr>
          <w:p w14:paraId="25EA7A0D" w14:textId="02BE4968" w:rsidR="00E333BB" w:rsidRPr="0089170A" w:rsidRDefault="00E333BB" w:rsidP="00C37937">
            <w:pPr>
              <w:autoSpaceDE w:val="0"/>
              <w:autoSpaceDN w:val="0"/>
              <w:adjustRightInd w:val="0"/>
              <w:jc w:val="center"/>
              <w:rPr>
                <w:rFonts w:eastAsia="Times New Roman" w:cs="Arial"/>
                <w:sz w:val="22"/>
                <w:szCs w:val="22"/>
              </w:rPr>
            </w:pPr>
          </w:p>
        </w:tc>
        <w:tc>
          <w:tcPr>
            <w:tcW w:w="397" w:type="dxa"/>
            <w:vAlign w:val="center"/>
          </w:tcPr>
          <w:p w14:paraId="2F590CE1" w14:textId="77777777" w:rsidR="00E333BB" w:rsidRPr="0089170A" w:rsidRDefault="00E333BB" w:rsidP="00C37937">
            <w:pPr>
              <w:autoSpaceDE w:val="0"/>
              <w:autoSpaceDN w:val="0"/>
              <w:adjustRightInd w:val="0"/>
              <w:jc w:val="center"/>
              <w:rPr>
                <w:rFonts w:eastAsia="Times New Roman" w:cs="Arial"/>
                <w:sz w:val="22"/>
                <w:szCs w:val="22"/>
              </w:rPr>
            </w:pPr>
          </w:p>
        </w:tc>
        <w:tc>
          <w:tcPr>
            <w:tcW w:w="397" w:type="dxa"/>
            <w:vAlign w:val="center"/>
          </w:tcPr>
          <w:p w14:paraId="064FEA82" w14:textId="525D7673" w:rsidR="00E333BB" w:rsidRPr="0089170A" w:rsidRDefault="00E333BB" w:rsidP="00C37937">
            <w:pPr>
              <w:autoSpaceDE w:val="0"/>
              <w:autoSpaceDN w:val="0"/>
              <w:adjustRightInd w:val="0"/>
              <w:jc w:val="center"/>
              <w:rPr>
                <w:rFonts w:eastAsia="Times New Roman" w:cs="Arial"/>
                <w:sz w:val="22"/>
                <w:szCs w:val="22"/>
              </w:rPr>
            </w:pPr>
            <w:r>
              <w:rPr>
                <w:rFonts w:eastAsia="Times New Roman" w:cs="Arial"/>
                <w:sz w:val="22"/>
                <w:szCs w:val="22"/>
              </w:rPr>
              <w:t>/</w:t>
            </w:r>
          </w:p>
        </w:tc>
        <w:tc>
          <w:tcPr>
            <w:tcW w:w="397" w:type="dxa"/>
            <w:vAlign w:val="center"/>
          </w:tcPr>
          <w:p w14:paraId="42E43DBD" w14:textId="77777777" w:rsidR="00E333BB" w:rsidRPr="0089170A" w:rsidRDefault="00E333BB" w:rsidP="00C37937">
            <w:pPr>
              <w:autoSpaceDE w:val="0"/>
              <w:autoSpaceDN w:val="0"/>
              <w:adjustRightInd w:val="0"/>
              <w:jc w:val="center"/>
              <w:rPr>
                <w:rFonts w:eastAsia="Times New Roman" w:cs="Arial"/>
                <w:sz w:val="22"/>
                <w:szCs w:val="22"/>
              </w:rPr>
            </w:pPr>
          </w:p>
        </w:tc>
        <w:tc>
          <w:tcPr>
            <w:tcW w:w="397" w:type="dxa"/>
            <w:vAlign w:val="center"/>
          </w:tcPr>
          <w:p w14:paraId="4921648F" w14:textId="77777777" w:rsidR="00E333BB" w:rsidRPr="0089170A" w:rsidRDefault="00E333BB" w:rsidP="00C37937">
            <w:pPr>
              <w:autoSpaceDE w:val="0"/>
              <w:autoSpaceDN w:val="0"/>
              <w:adjustRightInd w:val="0"/>
              <w:jc w:val="center"/>
              <w:rPr>
                <w:rFonts w:eastAsia="Times New Roman" w:cs="Arial"/>
                <w:sz w:val="22"/>
                <w:szCs w:val="22"/>
              </w:rPr>
            </w:pPr>
          </w:p>
        </w:tc>
        <w:tc>
          <w:tcPr>
            <w:tcW w:w="397" w:type="dxa"/>
            <w:vAlign w:val="center"/>
          </w:tcPr>
          <w:p w14:paraId="211BA72E" w14:textId="669602E6" w:rsidR="00E333BB" w:rsidRPr="0089170A" w:rsidRDefault="00E333BB" w:rsidP="00C37937">
            <w:pPr>
              <w:autoSpaceDE w:val="0"/>
              <w:autoSpaceDN w:val="0"/>
              <w:adjustRightInd w:val="0"/>
              <w:jc w:val="center"/>
              <w:rPr>
                <w:rFonts w:eastAsia="Times New Roman" w:cs="Arial"/>
                <w:sz w:val="22"/>
                <w:szCs w:val="22"/>
              </w:rPr>
            </w:pPr>
            <w:r>
              <w:rPr>
                <w:rFonts w:eastAsia="Times New Roman" w:cs="Arial"/>
                <w:sz w:val="22"/>
                <w:szCs w:val="22"/>
              </w:rPr>
              <w:t>/</w:t>
            </w:r>
          </w:p>
        </w:tc>
        <w:tc>
          <w:tcPr>
            <w:tcW w:w="397" w:type="dxa"/>
            <w:vAlign w:val="center"/>
          </w:tcPr>
          <w:p w14:paraId="3CE95266" w14:textId="77777777" w:rsidR="00E333BB" w:rsidRPr="0089170A" w:rsidRDefault="00E333BB" w:rsidP="00C37937">
            <w:pPr>
              <w:autoSpaceDE w:val="0"/>
              <w:autoSpaceDN w:val="0"/>
              <w:adjustRightInd w:val="0"/>
              <w:jc w:val="center"/>
              <w:rPr>
                <w:rFonts w:eastAsia="Times New Roman" w:cs="Arial"/>
                <w:sz w:val="22"/>
                <w:szCs w:val="22"/>
              </w:rPr>
            </w:pPr>
          </w:p>
        </w:tc>
        <w:tc>
          <w:tcPr>
            <w:tcW w:w="397" w:type="dxa"/>
            <w:vAlign w:val="center"/>
          </w:tcPr>
          <w:p w14:paraId="5E0ADFDB" w14:textId="77777777" w:rsidR="00E333BB" w:rsidRPr="0089170A" w:rsidRDefault="00E333BB" w:rsidP="00C37937">
            <w:pPr>
              <w:autoSpaceDE w:val="0"/>
              <w:autoSpaceDN w:val="0"/>
              <w:adjustRightInd w:val="0"/>
              <w:jc w:val="center"/>
              <w:rPr>
                <w:rFonts w:eastAsia="Times New Roman" w:cs="Arial"/>
                <w:sz w:val="22"/>
                <w:szCs w:val="22"/>
              </w:rPr>
            </w:pPr>
          </w:p>
        </w:tc>
        <w:tc>
          <w:tcPr>
            <w:tcW w:w="397" w:type="dxa"/>
            <w:vAlign w:val="center"/>
          </w:tcPr>
          <w:p w14:paraId="623AB55D" w14:textId="77777777" w:rsidR="00E333BB" w:rsidRPr="0089170A" w:rsidRDefault="00E333BB" w:rsidP="00C37937">
            <w:pPr>
              <w:autoSpaceDE w:val="0"/>
              <w:autoSpaceDN w:val="0"/>
              <w:adjustRightInd w:val="0"/>
              <w:jc w:val="center"/>
              <w:rPr>
                <w:rFonts w:eastAsia="Times New Roman" w:cs="Arial"/>
                <w:sz w:val="22"/>
                <w:szCs w:val="22"/>
              </w:rPr>
            </w:pPr>
          </w:p>
        </w:tc>
        <w:tc>
          <w:tcPr>
            <w:tcW w:w="397" w:type="dxa"/>
            <w:vAlign w:val="center"/>
          </w:tcPr>
          <w:p w14:paraId="641D74F5" w14:textId="75E67A30" w:rsidR="00E333BB" w:rsidRPr="0089170A" w:rsidRDefault="00E333BB" w:rsidP="00C37937">
            <w:pPr>
              <w:autoSpaceDE w:val="0"/>
              <w:autoSpaceDN w:val="0"/>
              <w:adjustRightInd w:val="0"/>
              <w:jc w:val="center"/>
              <w:rPr>
                <w:rFonts w:eastAsia="Times New Roman" w:cs="Arial"/>
                <w:sz w:val="22"/>
                <w:szCs w:val="22"/>
              </w:rPr>
            </w:pPr>
          </w:p>
        </w:tc>
      </w:tr>
    </w:tbl>
    <w:p w14:paraId="3E4CA8E4" w14:textId="77777777" w:rsidR="00DE6CDF" w:rsidRPr="0089170A" w:rsidRDefault="00DE6CDF" w:rsidP="00DE6CDF">
      <w:pPr>
        <w:rPr>
          <w:rFonts w:eastAsia="Times New Roman" w:cs="Arial"/>
          <w:sz w:val="22"/>
          <w:szCs w:val="22"/>
          <w:lang w:val="en-GB"/>
        </w:rPr>
      </w:pPr>
    </w:p>
    <w:p w14:paraId="1DF7FEF5" w14:textId="77777777" w:rsidR="00DE6CDF" w:rsidRPr="0089170A" w:rsidRDefault="00DE6CDF" w:rsidP="00DE6CDF">
      <w:pPr>
        <w:rPr>
          <w:rFonts w:eastAsia="Times New Roman" w:cs="Arial"/>
          <w:sz w:val="22"/>
          <w:szCs w:val="22"/>
          <w:lang w:val="en-GB"/>
        </w:rPr>
      </w:pPr>
    </w:p>
    <w:p w14:paraId="4DFCC576" w14:textId="77777777" w:rsidR="00DE6CDF" w:rsidRDefault="00DE6CDF" w:rsidP="00DE6CDF">
      <w:pPr>
        <w:rPr>
          <w:rFonts w:eastAsia="Times New Roman" w:cs="Arial"/>
          <w:sz w:val="22"/>
          <w:szCs w:val="22"/>
          <w:lang w:val="en-GB"/>
        </w:rPr>
      </w:pPr>
    </w:p>
    <w:p w14:paraId="2EBC0771" w14:textId="77777777" w:rsidR="006C1EBD" w:rsidRPr="0089170A" w:rsidRDefault="006C1EBD" w:rsidP="00DE6CDF">
      <w:pPr>
        <w:rPr>
          <w:rFonts w:eastAsia="Times New Roman" w:cs="Arial"/>
          <w:sz w:val="22"/>
          <w:szCs w:val="22"/>
          <w:lang w:val="en-GB"/>
        </w:rPr>
      </w:pPr>
    </w:p>
    <w:p w14:paraId="75300C24" w14:textId="77777777" w:rsidR="00DE6CDF" w:rsidRPr="0089170A" w:rsidRDefault="00DE6CDF" w:rsidP="00DE6CDF">
      <w:pPr>
        <w:rPr>
          <w:rFonts w:eastAsia="Times New Roman" w:cs="Arial"/>
          <w:sz w:val="22"/>
          <w:szCs w:val="22"/>
          <w:lang w:val="en-GB"/>
        </w:rPr>
      </w:pPr>
    </w:p>
    <w:p w14:paraId="4F4EBDD5" w14:textId="77777777" w:rsidR="00DE6CDF" w:rsidRPr="0089170A" w:rsidRDefault="00DE6CDF" w:rsidP="00DA4402">
      <w:pPr>
        <w:pStyle w:val="Heading2"/>
        <w:rPr>
          <w:rFonts w:eastAsia="Times New Roman"/>
          <w:lang w:val="en-GB"/>
        </w:rPr>
      </w:pPr>
      <w:r w:rsidRPr="0089170A">
        <w:rPr>
          <w:rFonts w:eastAsia="Times New Roman"/>
          <w:lang w:val="en-GB"/>
        </w:rPr>
        <w:t>How we use your information</w:t>
      </w:r>
    </w:p>
    <w:p w14:paraId="0B74DCE3" w14:textId="77777777" w:rsidR="006932DA" w:rsidRDefault="006932DA" w:rsidP="006932DA">
      <w:pPr>
        <w:spacing w:after="160" w:line="259" w:lineRule="auto"/>
        <w:rPr>
          <w:rFonts w:eastAsia="Times New Roman" w:cs="Arial"/>
          <w:sz w:val="22"/>
          <w:szCs w:val="22"/>
        </w:rPr>
      </w:pPr>
    </w:p>
    <w:p w14:paraId="38B7CE7F" w14:textId="12135A1E" w:rsidR="006932DA" w:rsidRPr="006932DA" w:rsidRDefault="006932DA" w:rsidP="006932DA">
      <w:pPr>
        <w:spacing w:after="160" w:line="259" w:lineRule="auto"/>
        <w:rPr>
          <w:rFonts w:eastAsia="Times New Roman" w:cs="Arial"/>
          <w:sz w:val="22"/>
          <w:szCs w:val="22"/>
          <w:lang w:val="en-GB"/>
        </w:rPr>
      </w:pPr>
      <w:r w:rsidRPr="006932DA">
        <w:rPr>
          <w:rFonts w:eastAsia="Times New Roman" w:cs="Arial"/>
          <w:sz w:val="22"/>
          <w:szCs w:val="22"/>
        </w:rPr>
        <w:t xml:space="preserve">For more information about how the NHSBSA processes your personal data, see our privacy notice - </w:t>
      </w:r>
      <w:hyperlink r:id="rId13" w:tgtFrame="_blank" w:history="1">
        <w:r w:rsidRPr="006932DA">
          <w:rPr>
            <w:rStyle w:val="Hyperlink"/>
            <w:rFonts w:eastAsia="Times New Roman" w:cs="Arial"/>
            <w:sz w:val="22"/>
            <w:szCs w:val="22"/>
          </w:rPr>
          <w:t>www.nhsbsa.nhs.uk/our-policies/privacy/nhs-pensions-privacy-notice</w:t>
        </w:r>
      </w:hyperlink>
      <w:r w:rsidRPr="006932DA">
        <w:rPr>
          <w:rFonts w:eastAsia="Times New Roman" w:cs="Arial"/>
          <w:sz w:val="22"/>
          <w:szCs w:val="22"/>
          <w:lang w:val="en-GB"/>
        </w:rPr>
        <w:t> </w:t>
      </w:r>
    </w:p>
    <w:p w14:paraId="0AEC7F3A" w14:textId="77777777" w:rsidR="00DE6CDF" w:rsidRPr="0089170A" w:rsidRDefault="00DE6CDF" w:rsidP="00DE6CDF">
      <w:pPr>
        <w:spacing w:after="160" w:line="259" w:lineRule="auto"/>
        <w:rPr>
          <w:rFonts w:eastAsia="Times New Roman" w:cs="Arial"/>
          <w:b/>
          <w:bCs/>
          <w:sz w:val="22"/>
          <w:szCs w:val="22"/>
          <w:lang w:val="en-GB"/>
        </w:rPr>
      </w:pPr>
      <w:r w:rsidRPr="0089170A">
        <w:rPr>
          <w:rFonts w:eastAsia="Times New Roman" w:cs="Arial"/>
          <w:b/>
          <w:bCs/>
          <w:sz w:val="22"/>
          <w:szCs w:val="22"/>
          <w:lang w:val="en-GB"/>
        </w:rPr>
        <w:br w:type="page"/>
      </w:r>
    </w:p>
    <w:p w14:paraId="103714BF" w14:textId="3808C621" w:rsidR="00DE6CDF" w:rsidRPr="00C80E36" w:rsidRDefault="00DE6CDF" w:rsidP="00C80E36">
      <w:pPr>
        <w:pStyle w:val="Heading2"/>
        <w:rPr>
          <w:rFonts w:eastAsia="Times New Roman"/>
          <w:b w:val="0"/>
          <w:sz w:val="24"/>
          <w:lang w:val="en-GB"/>
        </w:rPr>
      </w:pPr>
      <w:r w:rsidRPr="0089170A">
        <w:rPr>
          <w:rFonts w:eastAsia="Times New Roman"/>
          <w:lang w:val="en-GB"/>
        </w:rPr>
        <w:lastRenderedPageBreak/>
        <w:t xml:space="preserve">Guidance </w:t>
      </w:r>
      <w:r w:rsidR="00F503AE">
        <w:rPr>
          <w:rFonts w:eastAsia="Times New Roman"/>
          <w:lang w:val="en-GB"/>
        </w:rPr>
        <w:t>n</w:t>
      </w:r>
      <w:r w:rsidRPr="0089170A">
        <w:rPr>
          <w:rFonts w:eastAsia="Times New Roman"/>
          <w:lang w:val="en-GB"/>
        </w:rPr>
        <w:t xml:space="preserve">otes </w:t>
      </w:r>
    </w:p>
    <w:p w14:paraId="2C239A63" w14:textId="09A75427" w:rsidR="00DE6CDF" w:rsidRPr="0089170A" w:rsidRDefault="00DE6CDF" w:rsidP="00C80E36">
      <w:pPr>
        <w:pStyle w:val="Heading2"/>
        <w:rPr>
          <w:lang w:val="en-GB" w:eastAsia="en-GB"/>
        </w:rPr>
      </w:pPr>
      <w:r w:rsidRPr="0089170A">
        <w:rPr>
          <w:lang w:val="en-GB" w:eastAsia="en-GB"/>
        </w:rPr>
        <w:t xml:space="preserve">New HMRC lump sum allowances from 6 April 2024 </w:t>
      </w:r>
      <w:r w:rsidR="00172876">
        <w:rPr>
          <w:lang w:val="en-GB" w:eastAsia="en-GB"/>
        </w:rPr>
        <w:br/>
      </w:r>
    </w:p>
    <w:p w14:paraId="6CE687E0" w14:textId="78313338" w:rsidR="00DE6CDF" w:rsidRPr="0089170A" w:rsidRDefault="00DE6CDF" w:rsidP="00DE6CDF">
      <w:pPr>
        <w:rPr>
          <w:rFonts w:cs="Arial"/>
          <w:sz w:val="22"/>
          <w:szCs w:val="22"/>
          <w:lang w:val="en-GB" w:eastAsia="en-GB"/>
        </w:rPr>
      </w:pPr>
      <w:r w:rsidRPr="0089170A">
        <w:rPr>
          <w:rFonts w:cs="Arial"/>
          <w:sz w:val="22"/>
          <w:szCs w:val="22"/>
          <w:lang w:val="en-GB" w:eastAsia="en-GB"/>
        </w:rPr>
        <w:t xml:space="preserve">From 6 April 2024 the </w:t>
      </w:r>
      <w:r w:rsidR="009F4CE6">
        <w:rPr>
          <w:rFonts w:cs="Arial"/>
          <w:sz w:val="22"/>
          <w:szCs w:val="22"/>
          <w:lang w:val="en-GB" w:eastAsia="en-GB"/>
        </w:rPr>
        <w:t>g</w:t>
      </w:r>
      <w:r w:rsidRPr="0089170A">
        <w:rPr>
          <w:rFonts w:cs="Arial"/>
          <w:sz w:val="22"/>
          <w:szCs w:val="22"/>
          <w:lang w:val="en-GB" w:eastAsia="en-GB"/>
        </w:rPr>
        <w:t>overnment removed the lifetime allowance and replaced it with two new allowances – the lump sum allowance (LSA) and the lump sum and death benefit allowance (LSDBA). Unless you have a protected right to a higher allowance, you are entitled to the following standard allowances</w:t>
      </w:r>
      <w:r w:rsidR="006509CD">
        <w:rPr>
          <w:rFonts w:cs="Arial"/>
          <w:sz w:val="22"/>
          <w:szCs w:val="22"/>
          <w:lang w:val="en-GB" w:eastAsia="en-GB"/>
        </w:rPr>
        <w:t>:</w:t>
      </w:r>
    </w:p>
    <w:p w14:paraId="62F79A41" w14:textId="1286D871" w:rsidR="00DE6CDF" w:rsidRPr="0089170A" w:rsidRDefault="00DE6CDF" w:rsidP="00DE6CDF">
      <w:pPr>
        <w:numPr>
          <w:ilvl w:val="0"/>
          <w:numId w:val="4"/>
        </w:numPr>
        <w:ind w:left="714" w:hanging="357"/>
        <w:rPr>
          <w:rFonts w:cs="Arial"/>
          <w:sz w:val="22"/>
          <w:szCs w:val="22"/>
          <w:lang w:val="en-GB" w:eastAsia="en-GB"/>
        </w:rPr>
      </w:pPr>
      <w:r w:rsidRPr="0089170A">
        <w:rPr>
          <w:rFonts w:cs="Arial"/>
          <w:sz w:val="22"/>
          <w:szCs w:val="22"/>
          <w:lang w:val="en-GB" w:eastAsia="en-GB"/>
        </w:rPr>
        <w:t>LSA of £268,275 – this is the maximum amount of tax-free retirement lump sum without incurring an income tax charge</w:t>
      </w:r>
    </w:p>
    <w:p w14:paraId="4FE58F72" w14:textId="5A2A2C82" w:rsidR="00DE6CDF" w:rsidRPr="0089170A" w:rsidRDefault="00DE6CDF" w:rsidP="00DE6CDF">
      <w:pPr>
        <w:numPr>
          <w:ilvl w:val="0"/>
          <w:numId w:val="4"/>
        </w:numPr>
        <w:ind w:left="714" w:hanging="357"/>
        <w:rPr>
          <w:rFonts w:cs="Arial"/>
          <w:sz w:val="22"/>
          <w:szCs w:val="22"/>
          <w:lang w:val="en-GB" w:eastAsia="en-GB"/>
        </w:rPr>
      </w:pPr>
      <w:r w:rsidRPr="0089170A">
        <w:rPr>
          <w:rFonts w:cs="Arial"/>
          <w:sz w:val="22"/>
          <w:szCs w:val="22"/>
          <w:lang w:val="en-GB" w:eastAsia="en-GB"/>
        </w:rPr>
        <w:t>LSDBA of £1,073,100 – this is the maximum amount of tax-free retirement lump sum, serious ill-health lump sum and lump sum death benefit</w:t>
      </w:r>
      <w:r w:rsidRPr="0089170A">
        <w:rPr>
          <w:rFonts w:eastAsia="Times New Roman" w:cs="Arial"/>
          <w:sz w:val="22"/>
          <w:szCs w:val="22"/>
          <w:lang w:val="en-GB"/>
        </w:rPr>
        <w:t xml:space="preserve"> </w:t>
      </w:r>
      <w:r w:rsidRPr="0089170A">
        <w:rPr>
          <w:rFonts w:cs="Arial"/>
          <w:sz w:val="22"/>
          <w:szCs w:val="22"/>
          <w:lang w:val="en-GB" w:eastAsia="en-GB"/>
        </w:rPr>
        <w:t>without incurring an income tax charge</w:t>
      </w:r>
    </w:p>
    <w:p w14:paraId="34BCEE78" w14:textId="77777777" w:rsidR="00DE6CDF" w:rsidRPr="0089170A" w:rsidRDefault="00DE6CDF" w:rsidP="00DE6CDF">
      <w:pPr>
        <w:rPr>
          <w:rFonts w:cs="Arial"/>
          <w:sz w:val="16"/>
          <w:szCs w:val="16"/>
          <w:lang w:val="en-GB" w:eastAsia="en-GB"/>
        </w:rPr>
      </w:pPr>
    </w:p>
    <w:p w14:paraId="4F153434" w14:textId="1EFA5FAE" w:rsidR="00DE6CDF" w:rsidRPr="0089170A" w:rsidRDefault="00DE6CDF" w:rsidP="00DE6CDF">
      <w:pPr>
        <w:rPr>
          <w:rFonts w:eastAsia="Times New Roman" w:cs="Arial"/>
          <w:sz w:val="22"/>
          <w:szCs w:val="22"/>
          <w:lang w:val="en-GB"/>
        </w:rPr>
      </w:pPr>
      <w:r w:rsidRPr="0089170A">
        <w:rPr>
          <w:rFonts w:eastAsia="Times New Roman" w:cs="Arial"/>
          <w:b/>
          <w:bCs/>
          <w:sz w:val="22"/>
          <w:szCs w:val="22"/>
          <w:lang w:val="en-GB"/>
        </w:rPr>
        <w:t xml:space="preserve">Part A </w:t>
      </w:r>
      <w:r w:rsidRPr="0089170A">
        <w:rPr>
          <w:rFonts w:eastAsia="Times New Roman" w:cs="Arial"/>
          <w:sz w:val="22"/>
          <w:szCs w:val="22"/>
          <w:lang w:val="en-GB"/>
        </w:rPr>
        <w:t>― a</w:t>
      </w:r>
      <w:r w:rsidRPr="0089170A">
        <w:rPr>
          <w:rFonts w:eastAsia="Times New Roman" w:cs="Arial"/>
          <w:b/>
          <w:bCs/>
          <w:sz w:val="22"/>
          <w:szCs w:val="22"/>
          <w:lang w:val="en-GB"/>
        </w:rPr>
        <w:t xml:space="preserve"> </w:t>
      </w:r>
      <w:r w:rsidRPr="00D46B36">
        <w:rPr>
          <w:rFonts w:eastAsia="Times New Roman" w:cs="Arial"/>
          <w:sz w:val="22"/>
          <w:szCs w:val="22"/>
          <w:lang w:val="en-GB"/>
        </w:rPr>
        <w:t>relevant lump sum</w:t>
      </w:r>
      <w:r w:rsidRPr="0089170A">
        <w:rPr>
          <w:rFonts w:eastAsia="Times New Roman" w:cs="Arial"/>
          <w:b/>
          <w:bCs/>
          <w:sz w:val="22"/>
          <w:szCs w:val="22"/>
          <w:lang w:val="en-GB"/>
        </w:rPr>
        <w:t xml:space="preserve"> </w:t>
      </w:r>
      <w:r w:rsidRPr="0089170A">
        <w:rPr>
          <w:rFonts w:eastAsia="Times New Roman" w:cs="Arial"/>
          <w:sz w:val="22"/>
          <w:szCs w:val="22"/>
          <w:lang w:val="en-GB"/>
        </w:rPr>
        <w:t>is a</w:t>
      </w:r>
      <w:r w:rsidR="00172876">
        <w:rPr>
          <w:rFonts w:eastAsia="Times New Roman" w:cs="Arial"/>
          <w:sz w:val="22"/>
          <w:szCs w:val="22"/>
          <w:lang w:val="en-GB"/>
        </w:rPr>
        <w:t>:</w:t>
      </w:r>
      <w:r w:rsidR="00172876">
        <w:rPr>
          <w:rFonts w:eastAsia="Times New Roman" w:cs="Arial"/>
          <w:sz w:val="22"/>
          <w:szCs w:val="22"/>
          <w:lang w:val="en-GB"/>
        </w:rPr>
        <w:br/>
      </w:r>
    </w:p>
    <w:p w14:paraId="7B809B15" w14:textId="77777777" w:rsidR="00DE6CDF" w:rsidRPr="0089170A" w:rsidRDefault="00DE6CDF" w:rsidP="00DE6CDF">
      <w:pPr>
        <w:numPr>
          <w:ilvl w:val="0"/>
          <w:numId w:val="5"/>
        </w:numPr>
        <w:contextualSpacing/>
        <w:rPr>
          <w:rFonts w:eastAsia="Times New Roman" w:cs="Arial"/>
          <w:sz w:val="22"/>
          <w:szCs w:val="22"/>
          <w:lang w:val="en-GB"/>
        </w:rPr>
      </w:pPr>
      <w:r w:rsidRPr="0089170A">
        <w:rPr>
          <w:rFonts w:eastAsia="Times New Roman" w:cs="Arial"/>
          <w:sz w:val="22"/>
          <w:szCs w:val="22"/>
          <w:lang w:val="en-GB"/>
        </w:rPr>
        <w:t>pension commencement lump sum</w:t>
      </w:r>
    </w:p>
    <w:p w14:paraId="0FCA7FED" w14:textId="77777777" w:rsidR="00DE6CDF" w:rsidRPr="0089170A" w:rsidRDefault="00DE6CDF" w:rsidP="00DE6CDF">
      <w:pPr>
        <w:numPr>
          <w:ilvl w:val="0"/>
          <w:numId w:val="5"/>
        </w:numPr>
        <w:contextualSpacing/>
        <w:rPr>
          <w:rFonts w:eastAsia="Times New Roman" w:cs="Arial"/>
          <w:sz w:val="22"/>
          <w:szCs w:val="22"/>
          <w:lang w:val="en-GB"/>
        </w:rPr>
      </w:pPr>
      <w:r w:rsidRPr="0089170A">
        <w:rPr>
          <w:rFonts w:eastAsia="Times New Roman" w:cs="Arial"/>
          <w:sz w:val="22"/>
          <w:szCs w:val="22"/>
          <w:lang w:val="en-GB"/>
        </w:rPr>
        <w:t>uncrystallised funds pension lump sum</w:t>
      </w:r>
    </w:p>
    <w:p w14:paraId="669A4DFC" w14:textId="77777777" w:rsidR="00DE6CDF" w:rsidRPr="0089170A" w:rsidRDefault="00DE6CDF" w:rsidP="00DE6CDF">
      <w:pPr>
        <w:numPr>
          <w:ilvl w:val="0"/>
          <w:numId w:val="5"/>
        </w:numPr>
        <w:ind w:left="714" w:hanging="357"/>
        <w:contextualSpacing/>
        <w:rPr>
          <w:rFonts w:eastAsia="Times New Roman" w:cs="Arial"/>
          <w:sz w:val="22"/>
          <w:szCs w:val="22"/>
          <w:lang w:val="en-GB"/>
        </w:rPr>
      </w:pPr>
      <w:r w:rsidRPr="0089170A">
        <w:rPr>
          <w:rFonts w:eastAsia="Times New Roman" w:cs="Arial"/>
          <w:sz w:val="22"/>
          <w:szCs w:val="22"/>
          <w:lang w:val="en-GB"/>
        </w:rPr>
        <w:t>serious ill health lump sum</w:t>
      </w:r>
    </w:p>
    <w:p w14:paraId="48AEA0CD" w14:textId="77777777" w:rsidR="00DE6CDF" w:rsidRPr="0089170A" w:rsidRDefault="00DE6CDF" w:rsidP="00DE6CDF">
      <w:pPr>
        <w:numPr>
          <w:ilvl w:val="0"/>
          <w:numId w:val="5"/>
        </w:numPr>
        <w:contextualSpacing/>
        <w:rPr>
          <w:rFonts w:eastAsia="Times New Roman" w:cs="Arial"/>
          <w:sz w:val="22"/>
          <w:szCs w:val="22"/>
          <w:lang w:val="en-GB"/>
        </w:rPr>
      </w:pPr>
      <w:r w:rsidRPr="0089170A">
        <w:rPr>
          <w:rFonts w:eastAsia="Times New Roman" w:cs="Arial"/>
          <w:sz w:val="22"/>
          <w:szCs w:val="22"/>
          <w:lang w:val="en-GB"/>
        </w:rPr>
        <w:t>standalone lump sum</w:t>
      </w:r>
    </w:p>
    <w:p w14:paraId="6E5BB3A8" w14:textId="77777777" w:rsidR="00DE6CDF" w:rsidRPr="0089170A" w:rsidRDefault="00DE6CDF" w:rsidP="00DE6CDF">
      <w:pPr>
        <w:numPr>
          <w:ilvl w:val="0"/>
          <w:numId w:val="5"/>
        </w:numPr>
        <w:contextualSpacing/>
        <w:rPr>
          <w:rFonts w:eastAsia="Times New Roman" w:cs="Arial"/>
          <w:sz w:val="22"/>
          <w:szCs w:val="22"/>
          <w:lang w:val="en-GB"/>
        </w:rPr>
      </w:pPr>
      <w:r w:rsidRPr="0089170A">
        <w:rPr>
          <w:rFonts w:eastAsia="Times New Roman" w:cs="Arial"/>
          <w:sz w:val="22"/>
          <w:szCs w:val="22"/>
          <w:lang w:val="en-GB"/>
        </w:rPr>
        <w:t>defined benefit lump sum death benefit</w:t>
      </w:r>
    </w:p>
    <w:p w14:paraId="4F083668" w14:textId="77777777" w:rsidR="00DE6CDF" w:rsidRPr="0089170A" w:rsidRDefault="00DE6CDF" w:rsidP="00DE6CDF">
      <w:pPr>
        <w:numPr>
          <w:ilvl w:val="0"/>
          <w:numId w:val="5"/>
        </w:numPr>
        <w:contextualSpacing/>
        <w:rPr>
          <w:rFonts w:eastAsia="Times New Roman" w:cs="Arial"/>
          <w:sz w:val="22"/>
          <w:szCs w:val="22"/>
          <w:lang w:val="en-GB"/>
        </w:rPr>
      </w:pPr>
      <w:r w:rsidRPr="0089170A">
        <w:rPr>
          <w:rFonts w:eastAsia="Times New Roman" w:cs="Arial"/>
          <w:sz w:val="22"/>
          <w:szCs w:val="22"/>
          <w:lang w:val="en-GB"/>
        </w:rPr>
        <w:t xml:space="preserve">uncrystallised lump sum death benefit </w:t>
      </w:r>
    </w:p>
    <w:p w14:paraId="091C0FB9" w14:textId="77777777" w:rsidR="00DE6CDF" w:rsidRPr="0089170A" w:rsidRDefault="00DE6CDF" w:rsidP="00DE6CDF">
      <w:pPr>
        <w:numPr>
          <w:ilvl w:val="0"/>
          <w:numId w:val="5"/>
        </w:numPr>
        <w:contextualSpacing/>
        <w:rPr>
          <w:rFonts w:eastAsia="Times New Roman" w:cs="Arial"/>
          <w:sz w:val="22"/>
          <w:szCs w:val="22"/>
          <w:lang w:val="en-GB"/>
        </w:rPr>
      </w:pPr>
      <w:r w:rsidRPr="0089170A">
        <w:rPr>
          <w:rFonts w:eastAsia="Times New Roman" w:cs="Arial"/>
          <w:sz w:val="22"/>
          <w:szCs w:val="22"/>
          <w:lang w:val="en-GB"/>
        </w:rPr>
        <w:t>pension protection lump sum death benefit</w:t>
      </w:r>
    </w:p>
    <w:p w14:paraId="1493DAD1" w14:textId="77777777" w:rsidR="00DE6CDF" w:rsidRPr="0089170A" w:rsidRDefault="00DE6CDF" w:rsidP="00DE6CDF">
      <w:pPr>
        <w:rPr>
          <w:rFonts w:eastAsia="Times New Roman" w:cs="Arial"/>
          <w:sz w:val="16"/>
          <w:szCs w:val="16"/>
          <w:lang w:val="en-GB"/>
        </w:rPr>
      </w:pPr>
    </w:p>
    <w:p w14:paraId="073E36A8" w14:textId="77777777" w:rsidR="00DE6CDF" w:rsidRPr="0089170A" w:rsidRDefault="00DE6CDF" w:rsidP="00DE6CDF">
      <w:pPr>
        <w:rPr>
          <w:rFonts w:eastAsia="Times New Roman" w:cs="Arial"/>
          <w:sz w:val="22"/>
          <w:szCs w:val="22"/>
          <w:lang w:val="en-GB"/>
        </w:rPr>
      </w:pPr>
      <w:r w:rsidRPr="0089170A">
        <w:rPr>
          <w:rFonts w:eastAsia="Times New Roman" w:cs="Arial"/>
          <w:sz w:val="22"/>
          <w:szCs w:val="22"/>
          <w:lang w:val="en-GB"/>
        </w:rPr>
        <w:t xml:space="preserve">A </w:t>
      </w:r>
      <w:r w:rsidRPr="00D46B36">
        <w:rPr>
          <w:rFonts w:eastAsia="Times New Roman" w:cs="Arial"/>
          <w:sz w:val="22"/>
          <w:szCs w:val="22"/>
          <w:lang w:val="en-GB"/>
        </w:rPr>
        <w:t>relevant benefit crystallisation event (RBCE)</w:t>
      </w:r>
      <w:r w:rsidRPr="0089170A">
        <w:rPr>
          <w:rFonts w:eastAsia="Times New Roman" w:cs="Arial"/>
          <w:sz w:val="22"/>
          <w:szCs w:val="22"/>
          <w:lang w:val="en-GB"/>
        </w:rPr>
        <w:t xml:space="preserve"> takes place when you are entitlement to a relevant lump sum and a pension that is paid to you, or a beneficiary, on or after 6 April 2024.</w:t>
      </w:r>
    </w:p>
    <w:p w14:paraId="78C37D61" w14:textId="77777777" w:rsidR="00DE6CDF" w:rsidRPr="0089170A" w:rsidRDefault="00DE6CDF" w:rsidP="00DE6CDF">
      <w:pPr>
        <w:rPr>
          <w:rFonts w:eastAsia="Times New Roman" w:cs="Arial"/>
          <w:sz w:val="22"/>
          <w:szCs w:val="22"/>
          <w:lang w:val="en-GB"/>
        </w:rPr>
      </w:pPr>
    </w:p>
    <w:p w14:paraId="613A5216" w14:textId="3567C8FC" w:rsidR="00DE6CDF" w:rsidRDefault="00DE6CDF" w:rsidP="006D27E0">
      <w:pPr>
        <w:rPr>
          <w:rFonts w:eastAsia="Arial" w:cs="Arial"/>
          <w:sz w:val="22"/>
          <w:szCs w:val="22"/>
        </w:rPr>
      </w:pPr>
      <w:r w:rsidRPr="0089170A">
        <w:rPr>
          <w:rFonts w:eastAsiaTheme="minorHAnsi" w:cs="Arial"/>
          <w:sz w:val="22"/>
          <w:szCs w:val="22"/>
          <w:lang w:val="en-GB"/>
        </w:rPr>
        <w:t xml:space="preserve">When an RBCE occurs the scheme administrator must provide a </w:t>
      </w:r>
      <w:r w:rsidRPr="00D46B36">
        <w:rPr>
          <w:rFonts w:eastAsiaTheme="minorHAnsi" w:cs="Arial"/>
          <w:sz w:val="22"/>
          <w:szCs w:val="22"/>
          <w:lang w:val="en-GB"/>
        </w:rPr>
        <w:t>RBCE statement</w:t>
      </w:r>
      <w:r w:rsidRPr="0089170A">
        <w:rPr>
          <w:rFonts w:eastAsiaTheme="minorHAnsi" w:cs="Arial"/>
          <w:sz w:val="22"/>
          <w:szCs w:val="22"/>
          <w:lang w:val="en-GB"/>
        </w:rPr>
        <w:t xml:space="preserve"> to you, or your personal representative. The statement must include the</w:t>
      </w:r>
      <w:r w:rsidR="006D27E0">
        <w:rPr>
          <w:rFonts w:eastAsiaTheme="minorHAnsi" w:cs="Arial"/>
          <w:sz w:val="22"/>
          <w:szCs w:val="22"/>
          <w:lang w:val="en-GB"/>
        </w:rPr>
        <w:t xml:space="preserve"> </w:t>
      </w:r>
      <w:r w:rsidRPr="00D46B36">
        <w:rPr>
          <w:rFonts w:eastAsiaTheme="minorHAnsi" w:cs="Arial"/>
          <w:sz w:val="22"/>
          <w:szCs w:val="22"/>
          <w:lang w:val="en-GB"/>
        </w:rPr>
        <w:t xml:space="preserve">LSA </w:t>
      </w:r>
      <w:r w:rsidR="006D27E0">
        <w:rPr>
          <w:rFonts w:eastAsiaTheme="minorHAnsi" w:cs="Arial"/>
          <w:sz w:val="22"/>
          <w:szCs w:val="22"/>
          <w:lang w:val="en-GB"/>
        </w:rPr>
        <w:t xml:space="preserve">or LSDBA </w:t>
      </w:r>
      <w:r w:rsidRPr="00D46B36">
        <w:rPr>
          <w:rFonts w:eastAsiaTheme="minorHAnsi" w:cs="Arial"/>
          <w:sz w:val="22"/>
          <w:szCs w:val="22"/>
          <w:lang w:val="en-GB"/>
        </w:rPr>
        <w:t>us</w:t>
      </w:r>
      <w:r w:rsidR="008924BD">
        <w:rPr>
          <w:rFonts w:eastAsia="Arial" w:cs="Arial"/>
          <w:sz w:val="22"/>
          <w:szCs w:val="22"/>
        </w:rPr>
        <w:t xml:space="preserve">ed </w:t>
      </w:r>
      <w:r w:rsidR="009F4CE6" w:rsidRPr="009F4CE6">
        <w:rPr>
          <w:rFonts w:eastAsia="Arial" w:cs="Arial"/>
          <w:sz w:val="22"/>
          <w:szCs w:val="22"/>
        </w:rPr>
        <w:t xml:space="preserve">by the payment of the relevant lump sum. For most members these will be the same amount. We need to see a copy of all your RBCE statements, so make sure you enclose these with </w:t>
      </w:r>
      <w:r w:rsidR="00776E7C">
        <w:rPr>
          <w:rFonts w:eastAsia="Arial" w:cs="Arial"/>
          <w:sz w:val="22"/>
          <w:szCs w:val="22"/>
        </w:rPr>
        <w:t xml:space="preserve">this </w:t>
      </w:r>
      <w:r w:rsidR="009F4CE6" w:rsidRPr="009F4CE6">
        <w:rPr>
          <w:rFonts w:eastAsia="Arial" w:cs="Arial"/>
          <w:sz w:val="22"/>
          <w:szCs w:val="22"/>
        </w:rPr>
        <w:t>form PTD1.</w:t>
      </w:r>
    </w:p>
    <w:p w14:paraId="4CE13D00" w14:textId="77777777" w:rsidR="000C7434" w:rsidRPr="0089170A" w:rsidRDefault="000C7434" w:rsidP="00DE6CDF">
      <w:pPr>
        <w:rPr>
          <w:rFonts w:eastAsiaTheme="minorHAnsi" w:cs="Arial"/>
          <w:sz w:val="16"/>
          <w:szCs w:val="16"/>
          <w:lang w:val="en-GB"/>
        </w:rPr>
      </w:pPr>
    </w:p>
    <w:p w14:paraId="156BF4C8" w14:textId="77777777" w:rsidR="00DE6CDF" w:rsidRPr="0089170A" w:rsidRDefault="00DE6CDF" w:rsidP="00DE6CDF">
      <w:pPr>
        <w:rPr>
          <w:rFonts w:eastAsia="Times New Roman" w:cs="Arial"/>
          <w:sz w:val="22"/>
          <w:szCs w:val="22"/>
          <w:lang w:val="en-GB"/>
        </w:rPr>
      </w:pPr>
      <w:r w:rsidRPr="0089170A">
        <w:rPr>
          <w:rFonts w:eastAsia="Times New Roman" w:cs="Arial"/>
          <w:b/>
          <w:bCs/>
          <w:sz w:val="22"/>
          <w:szCs w:val="22"/>
          <w:lang w:val="en-GB"/>
        </w:rPr>
        <w:t xml:space="preserve">Part B </w:t>
      </w:r>
      <w:r w:rsidRPr="0089170A">
        <w:rPr>
          <w:rFonts w:eastAsia="Times New Roman" w:cs="Arial"/>
          <w:sz w:val="22"/>
          <w:szCs w:val="22"/>
          <w:lang w:val="en-GB"/>
        </w:rPr>
        <w:t>― we need to know whether you have a transitional tax-free amount certificate (TTFAC). From 6 April 2024 you have been able to apply for a TTFAC if you had a benefit crystallisation event (BCE) before 6 April 2024 and can prove that less than 25% of the pension benefits paid in the BCE were paid as tax-free lump sum(s). You can make a TTFAC application to a scheme administrator of any pension scheme or provider, where you are or where a member. The scheme administrator must then issue you with a TTFAC before your first RBCE, after 5 April 2024. If you make an application after you’ve already had an RBCE it will be rejected.</w:t>
      </w:r>
    </w:p>
    <w:p w14:paraId="699A4783" w14:textId="77777777" w:rsidR="00DE6CDF" w:rsidRPr="0089170A" w:rsidRDefault="00DE6CDF" w:rsidP="00DE6CDF">
      <w:pPr>
        <w:rPr>
          <w:rFonts w:eastAsia="Times New Roman" w:cs="Arial"/>
          <w:sz w:val="16"/>
          <w:szCs w:val="16"/>
          <w:lang w:val="en-GB"/>
        </w:rPr>
      </w:pPr>
    </w:p>
    <w:p w14:paraId="5EB668E5" w14:textId="77777777" w:rsidR="00DE6CDF" w:rsidRPr="0089170A" w:rsidRDefault="00DE6CDF" w:rsidP="00DE6CDF">
      <w:pPr>
        <w:rPr>
          <w:rFonts w:eastAsia="Times New Roman" w:cs="Arial"/>
          <w:sz w:val="22"/>
          <w:szCs w:val="22"/>
          <w:lang w:val="en-GB"/>
        </w:rPr>
      </w:pPr>
      <w:r w:rsidRPr="0089170A">
        <w:rPr>
          <w:rFonts w:eastAsia="Times New Roman" w:cs="Arial"/>
          <w:sz w:val="22"/>
          <w:szCs w:val="22"/>
          <w:lang w:val="en-GB"/>
        </w:rPr>
        <w:t xml:space="preserve">If you have a TTFAC you must send a copy to all your pension schemes or providers. The scheme administrator will use the information in your TTFAC to determine your remaining LSA and LSDBA when you have your first RBCE. </w:t>
      </w:r>
    </w:p>
    <w:p w14:paraId="16E30025" w14:textId="77777777" w:rsidR="00DE6CDF" w:rsidRPr="0089170A" w:rsidRDefault="00DE6CDF" w:rsidP="00DE6CDF">
      <w:pPr>
        <w:rPr>
          <w:rFonts w:eastAsia="Times New Roman" w:cs="Arial"/>
          <w:sz w:val="16"/>
          <w:szCs w:val="16"/>
          <w:lang w:val="en-GB"/>
        </w:rPr>
      </w:pPr>
    </w:p>
    <w:p w14:paraId="1D8954F3" w14:textId="20D58F78" w:rsidR="00DE6CDF" w:rsidRPr="0089170A" w:rsidRDefault="00DE6CDF" w:rsidP="00DE6CDF">
      <w:pPr>
        <w:rPr>
          <w:rFonts w:eastAsia="Times New Roman" w:cs="Arial"/>
          <w:sz w:val="22"/>
          <w:szCs w:val="22"/>
          <w:lang w:val="en-GB"/>
        </w:rPr>
      </w:pPr>
      <w:r w:rsidRPr="0089170A">
        <w:rPr>
          <w:rFonts w:eastAsia="Times New Roman" w:cs="Arial"/>
          <w:sz w:val="22"/>
          <w:szCs w:val="22"/>
          <w:lang w:val="en-GB"/>
        </w:rPr>
        <w:t xml:space="preserve">If you have answered ‘Yes’ to question 2 but then ‘No’ to question 4 we need you to enclose a copy of your TTFAC with </w:t>
      </w:r>
      <w:r w:rsidR="00776E7C">
        <w:rPr>
          <w:rFonts w:eastAsia="Times New Roman" w:cs="Arial"/>
          <w:sz w:val="22"/>
          <w:szCs w:val="22"/>
          <w:lang w:val="en-GB"/>
        </w:rPr>
        <w:t xml:space="preserve">this </w:t>
      </w:r>
      <w:r w:rsidRPr="0089170A">
        <w:rPr>
          <w:rFonts w:eastAsia="Times New Roman" w:cs="Arial"/>
          <w:sz w:val="22"/>
          <w:szCs w:val="22"/>
          <w:lang w:val="en-GB"/>
        </w:rPr>
        <w:t>form PDT1. You do</w:t>
      </w:r>
      <w:r w:rsidR="00776E7C">
        <w:rPr>
          <w:rFonts w:eastAsia="Times New Roman" w:cs="Arial"/>
          <w:sz w:val="22"/>
          <w:szCs w:val="22"/>
          <w:lang w:val="en-GB"/>
        </w:rPr>
        <w:t xml:space="preserve"> not</w:t>
      </w:r>
      <w:r w:rsidRPr="0089170A">
        <w:rPr>
          <w:rFonts w:eastAsia="Times New Roman" w:cs="Arial"/>
          <w:sz w:val="22"/>
          <w:szCs w:val="22"/>
          <w:lang w:val="en-GB"/>
        </w:rPr>
        <w:t xml:space="preserve"> need to send us a copy if </w:t>
      </w:r>
      <w:r w:rsidR="00776E7C">
        <w:rPr>
          <w:rFonts w:eastAsia="Times New Roman" w:cs="Arial"/>
          <w:sz w:val="22"/>
          <w:szCs w:val="22"/>
          <w:lang w:val="en-GB"/>
        </w:rPr>
        <w:t>we</w:t>
      </w:r>
      <w:r w:rsidRPr="0089170A">
        <w:rPr>
          <w:rFonts w:eastAsia="Times New Roman" w:cs="Arial"/>
          <w:sz w:val="22"/>
          <w:szCs w:val="22"/>
          <w:lang w:val="en-GB"/>
        </w:rPr>
        <w:t xml:space="preserve"> issued your TTFAC or you have already sent us a copy of your TTFAC.</w:t>
      </w:r>
    </w:p>
    <w:p w14:paraId="388CA906" w14:textId="77777777" w:rsidR="00DE6CDF" w:rsidRPr="0089170A" w:rsidRDefault="00DE6CDF" w:rsidP="00DE6CDF">
      <w:pPr>
        <w:rPr>
          <w:rFonts w:eastAsia="Times New Roman" w:cs="Arial"/>
          <w:sz w:val="16"/>
          <w:szCs w:val="16"/>
          <w:lang w:val="en-GB"/>
        </w:rPr>
      </w:pPr>
    </w:p>
    <w:p w14:paraId="073D0E3F" w14:textId="77777777" w:rsidR="00DE6CDF" w:rsidRPr="0089170A" w:rsidRDefault="00DE6CDF" w:rsidP="00DE6CDF">
      <w:pPr>
        <w:rPr>
          <w:rFonts w:eastAsia="Times New Roman" w:cs="Arial"/>
          <w:sz w:val="22"/>
          <w:szCs w:val="22"/>
          <w:lang w:val="en-GB"/>
        </w:rPr>
      </w:pPr>
      <w:r w:rsidRPr="0089170A">
        <w:rPr>
          <w:rFonts w:eastAsia="Times New Roman" w:cs="Arial"/>
          <w:sz w:val="22"/>
          <w:szCs w:val="22"/>
          <w:lang w:val="en-GB"/>
        </w:rPr>
        <w:t xml:space="preserve">If you have answered ‘No’ to question 2 but would like to make an application for a TTFAC before your first RBCE you can apply to any of your pension schemes or providers. Keep hold of form PDT1 and only send it back to us when you have been issued with a TTFAC. Send us a copy if the NHS Business Services Authority – NHS Pensions didn’t issue your TTFAC. </w:t>
      </w:r>
    </w:p>
    <w:p w14:paraId="4C5829CE" w14:textId="77777777" w:rsidR="00DE6CDF" w:rsidRPr="0089170A" w:rsidRDefault="00DE6CDF" w:rsidP="00DE6CDF">
      <w:pPr>
        <w:rPr>
          <w:rFonts w:eastAsia="Times New Roman" w:cs="Arial"/>
          <w:sz w:val="16"/>
          <w:szCs w:val="16"/>
          <w:lang w:val="en-GB"/>
        </w:rPr>
      </w:pPr>
    </w:p>
    <w:p w14:paraId="6D489009" w14:textId="3598B133" w:rsidR="00DE6CDF" w:rsidRPr="0089170A" w:rsidRDefault="00DE6CDF" w:rsidP="00DE6CDF">
      <w:pPr>
        <w:rPr>
          <w:rFonts w:eastAsia="Times New Roman" w:cs="Arial"/>
          <w:sz w:val="22"/>
          <w:szCs w:val="22"/>
          <w:lang w:val="en-GB"/>
        </w:rPr>
      </w:pPr>
      <w:r w:rsidRPr="0089170A">
        <w:rPr>
          <w:rFonts w:eastAsia="Times New Roman" w:cs="Arial"/>
          <w:sz w:val="22"/>
          <w:szCs w:val="22"/>
          <w:lang w:val="en-GB"/>
        </w:rPr>
        <w:t xml:space="preserve">A TTFAC comes into force when it is issued. A TTFAC must be cancelled and a notice of cancellation issued if a scheme administrator becomes aware that the amount specified on the TTFAC doesn’t reflect your actual lump sum transitional tax-free amount and/or actual lump sum and death benefit transitional tax-free amount. A TTFAC </w:t>
      </w:r>
      <w:r w:rsidR="009F4CE6">
        <w:rPr>
          <w:rFonts w:eastAsia="Times New Roman" w:cs="Arial"/>
          <w:sz w:val="22"/>
          <w:szCs w:val="22"/>
          <w:lang w:val="en-GB"/>
        </w:rPr>
        <w:t>was never</w:t>
      </w:r>
      <w:r w:rsidRPr="0089170A">
        <w:rPr>
          <w:rFonts w:eastAsia="Times New Roman" w:cs="Arial"/>
          <w:sz w:val="22"/>
          <w:szCs w:val="22"/>
          <w:lang w:val="en-GB"/>
        </w:rPr>
        <w:t xml:space="preserve"> valid if </w:t>
      </w:r>
      <w:r w:rsidR="009F4CE6">
        <w:rPr>
          <w:rFonts w:eastAsia="Times New Roman" w:cs="Arial"/>
          <w:sz w:val="22"/>
          <w:szCs w:val="22"/>
          <w:lang w:val="en-GB"/>
        </w:rPr>
        <w:t xml:space="preserve">it is </w:t>
      </w:r>
      <w:r w:rsidRPr="0089170A">
        <w:rPr>
          <w:rFonts w:eastAsia="Times New Roman" w:cs="Arial"/>
          <w:sz w:val="22"/>
          <w:szCs w:val="22"/>
          <w:lang w:val="en-GB"/>
        </w:rPr>
        <w:t>cancelled.</w:t>
      </w:r>
    </w:p>
    <w:p w14:paraId="13CA9F0F" w14:textId="77777777" w:rsidR="00DE6CDF" w:rsidRPr="0089170A" w:rsidRDefault="00DE6CDF" w:rsidP="00DE6CDF">
      <w:pPr>
        <w:rPr>
          <w:rFonts w:eastAsia="Times New Roman" w:cs="Arial"/>
          <w:sz w:val="16"/>
          <w:szCs w:val="16"/>
          <w:lang w:val="en-GB"/>
        </w:rPr>
      </w:pPr>
    </w:p>
    <w:p w14:paraId="5F44CA9B" w14:textId="77777777" w:rsidR="00DE6CDF" w:rsidRPr="0089170A" w:rsidRDefault="00DE6CDF" w:rsidP="00DE6CDF">
      <w:pPr>
        <w:rPr>
          <w:rFonts w:eastAsia="Times New Roman" w:cs="Arial"/>
          <w:sz w:val="22"/>
          <w:szCs w:val="22"/>
          <w:lang w:val="en-GB"/>
        </w:rPr>
      </w:pPr>
      <w:r w:rsidRPr="0089170A">
        <w:rPr>
          <w:rFonts w:eastAsia="Times New Roman" w:cs="Arial"/>
          <w:sz w:val="22"/>
          <w:szCs w:val="22"/>
          <w:lang w:val="en-GB"/>
        </w:rPr>
        <w:lastRenderedPageBreak/>
        <w:t>A cancelled TTFAC could subsequently alter your tax position if you have a RBCE prior to the cancellation. Pension benefits at the RBCE must be retrospectively recalculated and any underpaid tax must be paid. You can make a new TTFAC application but only if it can be issued by the scheme administrator before your first RBCE.</w:t>
      </w:r>
    </w:p>
    <w:p w14:paraId="6D1D7313" w14:textId="77777777" w:rsidR="00DE6CDF" w:rsidRPr="0089170A" w:rsidRDefault="00DE6CDF" w:rsidP="00DE6CDF">
      <w:pPr>
        <w:rPr>
          <w:rFonts w:eastAsia="Times New Roman" w:cs="Arial"/>
          <w:sz w:val="16"/>
          <w:szCs w:val="16"/>
          <w:lang w:val="en-GB"/>
        </w:rPr>
      </w:pPr>
    </w:p>
    <w:p w14:paraId="1DD486C8" w14:textId="1D1E862D" w:rsidR="00DE6CDF" w:rsidRPr="0089170A" w:rsidRDefault="00DE6CDF" w:rsidP="00DE6CDF">
      <w:pPr>
        <w:rPr>
          <w:rFonts w:eastAsia="Times New Roman" w:cs="Arial"/>
          <w:sz w:val="22"/>
          <w:szCs w:val="22"/>
          <w:lang w:val="en-GB"/>
        </w:rPr>
      </w:pPr>
      <w:r w:rsidRPr="0089170A">
        <w:rPr>
          <w:rFonts w:eastAsia="Times New Roman" w:cs="Arial"/>
          <w:b/>
          <w:bCs/>
          <w:sz w:val="22"/>
          <w:szCs w:val="22"/>
          <w:lang w:val="en-GB"/>
        </w:rPr>
        <w:t xml:space="preserve">Part C </w:t>
      </w:r>
      <w:r w:rsidRPr="0089170A">
        <w:rPr>
          <w:rFonts w:eastAsia="Times New Roman" w:cs="Arial"/>
          <w:sz w:val="22"/>
          <w:szCs w:val="22"/>
          <w:lang w:val="en-GB"/>
        </w:rPr>
        <w:t>― if you have answered ‘Yes’ to question 2, you do</w:t>
      </w:r>
      <w:r w:rsidR="00AD7280">
        <w:rPr>
          <w:rFonts w:eastAsia="Times New Roman" w:cs="Arial"/>
          <w:sz w:val="22"/>
          <w:szCs w:val="22"/>
          <w:lang w:val="en-GB"/>
        </w:rPr>
        <w:t xml:space="preserve"> not</w:t>
      </w:r>
      <w:r w:rsidRPr="0089170A">
        <w:rPr>
          <w:rFonts w:eastAsia="Times New Roman" w:cs="Arial"/>
          <w:sz w:val="22"/>
          <w:szCs w:val="22"/>
          <w:lang w:val="en-GB"/>
        </w:rPr>
        <w:t xml:space="preserve"> need to tell us about the pensions or lump sums you have taken before 6 April 2024. You can go straight to part D.</w:t>
      </w:r>
    </w:p>
    <w:p w14:paraId="7D436944" w14:textId="77777777" w:rsidR="00DE6CDF" w:rsidRPr="0089170A" w:rsidRDefault="00DE6CDF" w:rsidP="00DE6CDF">
      <w:pPr>
        <w:rPr>
          <w:rFonts w:eastAsia="Times New Roman" w:cs="Arial"/>
          <w:sz w:val="16"/>
          <w:szCs w:val="16"/>
          <w:lang w:val="en-GB"/>
        </w:rPr>
      </w:pPr>
    </w:p>
    <w:p w14:paraId="1E2A41E7" w14:textId="4286B192" w:rsidR="00DE6CDF" w:rsidRPr="0089170A" w:rsidRDefault="00DE6CDF" w:rsidP="00DE6CDF">
      <w:pPr>
        <w:rPr>
          <w:rFonts w:eastAsia="Times New Roman" w:cs="Arial"/>
          <w:sz w:val="22"/>
          <w:szCs w:val="22"/>
          <w:lang w:val="en-GB"/>
        </w:rPr>
      </w:pPr>
      <w:r w:rsidRPr="0089170A">
        <w:rPr>
          <w:rFonts w:eastAsia="Times New Roman" w:cs="Arial"/>
          <w:sz w:val="22"/>
          <w:szCs w:val="22"/>
          <w:lang w:val="en-GB"/>
        </w:rPr>
        <w:t>If you do</w:t>
      </w:r>
      <w:r w:rsidR="00AD7280">
        <w:rPr>
          <w:rFonts w:eastAsia="Times New Roman" w:cs="Arial"/>
          <w:sz w:val="22"/>
          <w:szCs w:val="22"/>
          <w:lang w:val="en-GB"/>
        </w:rPr>
        <w:t xml:space="preserve"> not</w:t>
      </w:r>
      <w:r w:rsidRPr="0089170A">
        <w:rPr>
          <w:rFonts w:eastAsia="Times New Roman" w:cs="Arial"/>
          <w:sz w:val="22"/>
          <w:szCs w:val="22"/>
          <w:lang w:val="en-GB"/>
        </w:rPr>
        <w:t xml:space="preserve"> have a TTFAC and you have</w:t>
      </w:r>
      <w:r w:rsidR="00AD7280">
        <w:rPr>
          <w:rFonts w:eastAsia="Times New Roman" w:cs="Arial"/>
          <w:sz w:val="22"/>
          <w:szCs w:val="22"/>
          <w:lang w:val="en-GB"/>
        </w:rPr>
        <w:t xml:space="preserve"> not</w:t>
      </w:r>
      <w:r w:rsidRPr="0089170A">
        <w:rPr>
          <w:rFonts w:eastAsia="Times New Roman" w:cs="Arial"/>
          <w:sz w:val="22"/>
          <w:szCs w:val="22"/>
          <w:lang w:val="en-GB"/>
        </w:rPr>
        <w:t xml:space="preserve"> had a RBCE after 5 April 2024</w:t>
      </w:r>
      <w:r w:rsidR="00AD7280">
        <w:rPr>
          <w:rFonts w:eastAsia="Times New Roman" w:cs="Arial"/>
          <w:sz w:val="22"/>
          <w:szCs w:val="22"/>
          <w:lang w:val="en-GB"/>
        </w:rPr>
        <w:t xml:space="preserve"> </w:t>
      </w:r>
      <w:r w:rsidRPr="0089170A">
        <w:rPr>
          <w:rFonts w:eastAsia="Times New Roman" w:cs="Arial"/>
          <w:sz w:val="22"/>
          <w:szCs w:val="22"/>
          <w:lang w:val="en-GB"/>
        </w:rPr>
        <w:t>you must give us details of all the pension benefits you have already taken between 6 April 2006 and 5 April 2024 (questions 5 and 6) and before 6 April 2006 (question 7). We do</w:t>
      </w:r>
      <w:r w:rsidR="00AD7280">
        <w:rPr>
          <w:rFonts w:eastAsia="Times New Roman" w:cs="Arial"/>
          <w:sz w:val="22"/>
          <w:szCs w:val="22"/>
          <w:lang w:val="en-GB"/>
        </w:rPr>
        <w:t xml:space="preserve"> not</w:t>
      </w:r>
      <w:r w:rsidRPr="0089170A">
        <w:rPr>
          <w:rFonts w:eastAsia="Times New Roman" w:cs="Arial"/>
          <w:sz w:val="22"/>
          <w:szCs w:val="22"/>
          <w:lang w:val="en-GB"/>
        </w:rPr>
        <w:t xml:space="preserve"> need to know about any pension benefits you have taken from the NHS Pension Scheme (E</w:t>
      </w:r>
      <w:r w:rsidR="00AD7280">
        <w:rPr>
          <w:rFonts w:eastAsia="Times New Roman" w:cs="Arial"/>
          <w:sz w:val="22"/>
          <w:szCs w:val="22"/>
          <w:lang w:val="en-GB"/>
        </w:rPr>
        <w:t xml:space="preserve"> and </w:t>
      </w:r>
      <w:r w:rsidRPr="0089170A">
        <w:rPr>
          <w:rFonts w:eastAsia="Times New Roman" w:cs="Arial"/>
          <w:sz w:val="22"/>
          <w:szCs w:val="22"/>
          <w:lang w:val="en-GB"/>
        </w:rPr>
        <w:t>W</w:t>
      </w:r>
      <w:r w:rsidR="00F71F32" w:rsidRPr="0089170A">
        <w:rPr>
          <w:rFonts w:eastAsia="Times New Roman" w:cs="Arial"/>
          <w:sz w:val="22"/>
          <w:szCs w:val="22"/>
          <w:lang w:val="en-GB"/>
        </w:rPr>
        <w:t>),</w:t>
      </w:r>
      <w:r w:rsidRPr="0089170A">
        <w:rPr>
          <w:rFonts w:eastAsia="Times New Roman" w:cs="Arial"/>
          <w:sz w:val="22"/>
          <w:szCs w:val="22"/>
          <w:lang w:val="en-GB"/>
        </w:rPr>
        <w:t xml:space="preserve"> but we do need to know about any pension benefits you have taken from another pension scheme or provider, including the NHS Money Purchase A</w:t>
      </w:r>
      <w:r w:rsidR="009E7862">
        <w:rPr>
          <w:rFonts w:eastAsia="Times New Roman" w:cs="Arial"/>
          <w:sz w:val="22"/>
          <w:szCs w:val="22"/>
          <w:lang w:val="en-GB"/>
        </w:rPr>
        <w:t xml:space="preserve">dditional </w:t>
      </w:r>
      <w:r w:rsidRPr="0089170A">
        <w:rPr>
          <w:rFonts w:eastAsia="Times New Roman" w:cs="Arial"/>
          <w:sz w:val="22"/>
          <w:szCs w:val="22"/>
          <w:lang w:val="en-GB"/>
        </w:rPr>
        <w:t>V</w:t>
      </w:r>
      <w:r w:rsidR="009E7862">
        <w:rPr>
          <w:rFonts w:eastAsia="Times New Roman" w:cs="Arial"/>
          <w:sz w:val="22"/>
          <w:szCs w:val="22"/>
          <w:lang w:val="en-GB"/>
        </w:rPr>
        <w:t>olun</w:t>
      </w:r>
      <w:r w:rsidR="007D6E86">
        <w:rPr>
          <w:rFonts w:eastAsia="Times New Roman" w:cs="Arial"/>
          <w:sz w:val="22"/>
          <w:szCs w:val="22"/>
          <w:lang w:val="en-GB"/>
        </w:rPr>
        <w:t>t</w:t>
      </w:r>
      <w:r w:rsidR="009E7862">
        <w:rPr>
          <w:rFonts w:eastAsia="Times New Roman" w:cs="Arial"/>
          <w:sz w:val="22"/>
          <w:szCs w:val="22"/>
          <w:lang w:val="en-GB"/>
        </w:rPr>
        <w:t xml:space="preserve">ary </w:t>
      </w:r>
      <w:r w:rsidRPr="0089170A">
        <w:rPr>
          <w:rFonts w:eastAsia="Times New Roman" w:cs="Arial"/>
          <w:sz w:val="22"/>
          <w:szCs w:val="22"/>
          <w:lang w:val="en-GB"/>
        </w:rPr>
        <w:t>C</w:t>
      </w:r>
      <w:r w:rsidR="009E7862">
        <w:rPr>
          <w:rFonts w:eastAsia="Times New Roman" w:cs="Arial"/>
          <w:sz w:val="22"/>
          <w:szCs w:val="22"/>
          <w:lang w:val="en-GB"/>
        </w:rPr>
        <w:t>ontribution</w:t>
      </w:r>
      <w:r w:rsidRPr="0089170A">
        <w:rPr>
          <w:rFonts w:eastAsia="Times New Roman" w:cs="Arial"/>
          <w:sz w:val="22"/>
          <w:szCs w:val="22"/>
          <w:lang w:val="en-GB"/>
        </w:rPr>
        <w:t xml:space="preserve"> Scheme, or another NHS Pension Scheme in Scotland or Northern Ireland. </w:t>
      </w:r>
    </w:p>
    <w:p w14:paraId="562EF97B" w14:textId="77777777" w:rsidR="00DE6CDF" w:rsidRPr="0089170A" w:rsidRDefault="00DE6CDF" w:rsidP="00DE6CDF">
      <w:pPr>
        <w:rPr>
          <w:rFonts w:eastAsia="Times New Roman" w:cs="Arial"/>
          <w:sz w:val="16"/>
          <w:szCs w:val="16"/>
          <w:lang w:val="en-GB"/>
        </w:rPr>
      </w:pPr>
    </w:p>
    <w:p w14:paraId="6325D739" w14:textId="44570D93" w:rsidR="00DE6CDF" w:rsidRPr="0089170A" w:rsidRDefault="00DE6CDF" w:rsidP="00DE6CDF">
      <w:pPr>
        <w:rPr>
          <w:rFonts w:eastAsia="Times New Roman" w:cs="Arial"/>
          <w:sz w:val="22"/>
          <w:szCs w:val="22"/>
          <w:lang w:val="en-GB"/>
        </w:rPr>
      </w:pPr>
      <w:r w:rsidRPr="0089170A">
        <w:rPr>
          <w:rFonts w:eastAsia="Times New Roman" w:cs="Arial"/>
          <w:sz w:val="22"/>
          <w:szCs w:val="22"/>
          <w:lang w:val="en-GB"/>
        </w:rPr>
        <w:t xml:space="preserve">To answer questions 5 and 6 you should have been notified by your other pension scheme(s) or provider(s) of the </w:t>
      </w:r>
      <w:r w:rsidR="00C465C7">
        <w:rPr>
          <w:rFonts w:eastAsia="Times New Roman" w:cs="Arial"/>
          <w:sz w:val="22"/>
          <w:szCs w:val="22"/>
          <w:lang w:val="en-GB"/>
        </w:rPr>
        <w:t>percentage</w:t>
      </w:r>
      <w:r w:rsidRPr="0089170A">
        <w:rPr>
          <w:rFonts w:eastAsia="Times New Roman" w:cs="Arial"/>
          <w:sz w:val="22"/>
          <w:szCs w:val="22"/>
          <w:lang w:val="en-GB"/>
        </w:rPr>
        <w:t xml:space="preserve"> of lifetime allowance (LTA) used when you had a BCE between 6 April 2006 and 5 April 2024. </w:t>
      </w:r>
    </w:p>
    <w:p w14:paraId="3DBE82FE" w14:textId="77777777" w:rsidR="00DE6CDF" w:rsidRPr="0089170A" w:rsidRDefault="00DE6CDF" w:rsidP="00DE6CDF">
      <w:pPr>
        <w:rPr>
          <w:rFonts w:eastAsia="Times New Roman" w:cs="Arial"/>
          <w:sz w:val="16"/>
          <w:szCs w:val="16"/>
          <w:lang w:val="en-GB"/>
        </w:rPr>
      </w:pPr>
    </w:p>
    <w:p w14:paraId="50B42995" w14:textId="2F22FA68" w:rsidR="00DE6CDF" w:rsidRPr="0089170A" w:rsidRDefault="00DE6CDF" w:rsidP="00DE6CDF">
      <w:pPr>
        <w:rPr>
          <w:rFonts w:eastAsia="Times New Roman" w:cs="Arial"/>
          <w:sz w:val="22"/>
          <w:szCs w:val="22"/>
          <w:lang w:val="en-GB"/>
        </w:rPr>
      </w:pPr>
      <w:r w:rsidRPr="0089170A">
        <w:rPr>
          <w:rFonts w:eastAsia="Times New Roman" w:cs="Arial"/>
          <w:sz w:val="22"/>
          <w:szCs w:val="22"/>
          <w:lang w:val="en-GB"/>
        </w:rPr>
        <w:t>If you do</w:t>
      </w:r>
      <w:r w:rsidR="009E7862">
        <w:rPr>
          <w:rFonts w:eastAsia="Times New Roman" w:cs="Arial"/>
          <w:sz w:val="22"/>
          <w:szCs w:val="22"/>
          <w:lang w:val="en-GB"/>
        </w:rPr>
        <w:t xml:space="preserve"> not</w:t>
      </w:r>
      <w:r w:rsidRPr="0089170A">
        <w:rPr>
          <w:rFonts w:eastAsia="Times New Roman" w:cs="Arial"/>
          <w:sz w:val="22"/>
          <w:szCs w:val="22"/>
          <w:lang w:val="en-GB"/>
        </w:rPr>
        <w:t xml:space="preserve"> have a TTFAC, the information you give us in questions 5 and 6 will enable us to calculate your remaining LSA and LSDBA by applying </w:t>
      </w:r>
      <w:r w:rsidRPr="00D46B36">
        <w:rPr>
          <w:rFonts w:eastAsia="Times New Roman" w:cs="Arial"/>
          <w:sz w:val="22"/>
          <w:szCs w:val="22"/>
          <w:lang w:val="en-GB"/>
        </w:rPr>
        <w:t>a standard transitional calculation</w:t>
      </w:r>
      <w:r w:rsidRPr="0089170A">
        <w:rPr>
          <w:rFonts w:eastAsia="Times New Roman" w:cs="Arial"/>
          <w:sz w:val="22"/>
          <w:szCs w:val="22"/>
          <w:lang w:val="en-GB"/>
        </w:rPr>
        <w:t xml:space="preserve"> and deducting 25% of the LTA previously used amount from both the LSA and the LSDBA. </w:t>
      </w:r>
    </w:p>
    <w:p w14:paraId="2AAC14C5" w14:textId="77777777" w:rsidR="00DE6CDF" w:rsidRPr="0089170A" w:rsidRDefault="00DE6CDF" w:rsidP="00DE6CDF">
      <w:pPr>
        <w:rPr>
          <w:rFonts w:eastAsia="Times New Roman" w:cs="Arial"/>
          <w:sz w:val="16"/>
          <w:szCs w:val="16"/>
          <w:lang w:val="en-GB"/>
        </w:rPr>
      </w:pPr>
    </w:p>
    <w:p w14:paraId="26A582AA" w14:textId="7C92D5B9" w:rsidR="00DE6CDF" w:rsidRPr="0089170A" w:rsidRDefault="00DE6CDF" w:rsidP="00DE6CDF">
      <w:pPr>
        <w:rPr>
          <w:rFonts w:eastAsiaTheme="minorHAnsi" w:cs="Arial"/>
          <w:sz w:val="22"/>
          <w:szCs w:val="22"/>
          <w:lang w:val="en-GB"/>
        </w:rPr>
      </w:pPr>
      <w:r w:rsidRPr="0089170A">
        <w:rPr>
          <w:rFonts w:eastAsia="Times New Roman" w:cs="Arial"/>
          <w:b/>
          <w:bCs/>
          <w:sz w:val="22"/>
          <w:szCs w:val="22"/>
          <w:lang w:val="en-GB"/>
        </w:rPr>
        <w:t xml:space="preserve">Part D </w:t>
      </w:r>
      <w:r w:rsidRPr="0089170A">
        <w:rPr>
          <w:rFonts w:eastAsia="Times New Roman" w:cs="Arial"/>
          <w:sz w:val="22"/>
          <w:szCs w:val="22"/>
          <w:lang w:val="en-GB"/>
        </w:rPr>
        <w:t xml:space="preserve">― </w:t>
      </w:r>
      <w:r w:rsidRPr="0089170A">
        <w:rPr>
          <w:rFonts w:eastAsiaTheme="minorHAnsi" w:cs="Arial"/>
          <w:sz w:val="22"/>
          <w:szCs w:val="22"/>
          <w:lang w:val="en-GB"/>
        </w:rPr>
        <w:t xml:space="preserve">the LSA and LSDBA may be increased if you hold a </w:t>
      </w:r>
      <w:r w:rsidRPr="00D46B36">
        <w:rPr>
          <w:rFonts w:eastAsiaTheme="minorHAnsi" w:cs="Arial"/>
          <w:sz w:val="22"/>
          <w:szCs w:val="22"/>
          <w:lang w:val="en-GB"/>
        </w:rPr>
        <w:t>valid protection certificate</w:t>
      </w:r>
      <w:r w:rsidRPr="0089170A">
        <w:rPr>
          <w:rFonts w:eastAsiaTheme="minorHAnsi" w:cs="Arial"/>
          <w:sz w:val="22"/>
          <w:szCs w:val="22"/>
          <w:lang w:val="en-GB"/>
        </w:rPr>
        <w:t xml:space="preserve">, it is important that you send us a copy of your protection certificate or HMRC’s notification letter with </w:t>
      </w:r>
      <w:r w:rsidR="009E7862">
        <w:rPr>
          <w:rFonts w:eastAsiaTheme="minorHAnsi" w:cs="Arial"/>
          <w:sz w:val="22"/>
          <w:szCs w:val="22"/>
          <w:lang w:val="en-GB"/>
        </w:rPr>
        <w:t xml:space="preserve">this </w:t>
      </w:r>
      <w:r w:rsidRPr="0089170A">
        <w:rPr>
          <w:rFonts w:eastAsiaTheme="minorHAnsi" w:cs="Arial"/>
          <w:sz w:val="22"/>
          <w:szCs w:val="22"/>
          <w:lang w:val="en-GB"/>
        </w:rPr>
        <w:t xml:space="preserve">form PTD1. </w:t>
      </w:r>
    </w:p>
    <w:p w14:paraId="369276F8" w14:textId="77777777" w:rsidR="00DE6CDF" w:rsidRPr="0089170A" w:rsidRDefault="00DE6CDF" w:rsidP="00DE6CDF">
      <w:pPr>
        <w:rPr>
          <w:rFonts w:eastAsiaTheme="minorHAnsi" w:cs="Arial"/>
          <w:sz w:val="16"/>
          <w:szCs w:val="16"/>
          <w:lang w:val="en-GB"/>
        </w:rPr>
      </w:pPr>
    </w:p>
    <w:p w14:paraId="2BEADF50" w14:textId="06015933" w:rsidR="00DE6CDF" w:rsidRPr="0089170A" w:rsidRDefault="00DE6CDF" w:rsidP="00DE6CDF">
      <w:pPr>
        <w:rPr>
          <w:rFonts w:eastAsia="Times New Roman" w:cs="Arial"/>
          <w:sz w:val="22"/>
          <w:szCs w:val="22"/>
          <w:lang w:val="en-GB"/>
        </w:rPr>
      </w:pPr>
      <w:r w:rsidRPr="0089170A">
        <w:rPr>
          <w:rFonts w:eastAsia="Times New Roman" w:cs="Arial"/>
          <w:sz w:val="22"/>
          <w:szCs w:val="22"/>
          <w:lang w:val="en-GB"/>
        </w:rPr>
        <w:t>A protection certificate</w:t>
      </w:r>
      <w:r w:rsidRPr="0089170A">
        <w:rPr>
          <w:rFonts w:eastAsia="Times New Roman" w:cs="Arial"/>
          <w:b/>
          <w:bCs/>
          <w:sz w:val="22"/>
          <w:szCs w:val="22"/>
          <w:lang w:val="en-GB"/>
        </w:rPr>
        <w:t xml:space="preserve"> </w:t>
      </w:r>
      <w:r w:rsidRPr="0089170A">
        <w:rPr>
          <w:rFonts w:eastAsia="Times New Roman" w:cs="Arial"/>
          <w:sz w:val="22"/>
          <w:szCs w:val="22"/>
          <w:lang w:val="en-GB"/>
        </w:rPr>
        <w:t>includes a valid</w:t>
      </w:r>
      <w:r w:rsidR="00A334E7" w:rsidRPr="00D46B36">
        <w:rPr>
          <w:rFonts w:eastAsia="Times New Roman" w:cs="Arial"/>
          <w:sz w:val="22"/>
          <w:szCs w:val="22"/>
          <w:lang w:val="en-GB"/>
        </w:rPr>
        <w:t>:</w:t>
      </w:r>
    </w:p>
    <w:p w14:paraId="6C85C405" w14:textId="77777777" w:rsidR="00DE6CDF" w:rsidRPr="0089170A" w:rsidRDefault="00DE6CDF" w:rsidP="00DE6CDF">
      <w:pPr>
        <w:numPr>
          <w:ilvl w:val="0"/>
          <w:numId w:val="7"/>
        </w:numPr>
        <w:contextualSpacing/>
        <w:rPr>
          <w:rFonts w:eastAsia="Times New Roman" w:cs="Arial"/>
          <w:sz w:val="22"/>
          <w:szCs w:val="22"/>
          <w:lang w:val="en-GB"/>
        </w:rPr>
      </w:pPr>
      <w:r w:rsidRPr="0089170A">
        <w:rPr>
          <w:rFonts w:eastAsia="Times New Roman" w:cs="Arial"/>
          <w:sz w:val="22"/>
          <w:szCs w:val="22"/>
          <w:lang w:val="en-GB"/>
        </w:rPr>
        <w:t>primary protection certificate</w:t>
      </w:r>
    </w:p>
    <w:p w14:paraId="62BDEA5A" w14:textId="77777777" w:rsidR="00DE6CDF" w:rsidRPr="0089170A" w:rsidRDefault="00DE6CDF" w:rsidP="00DE6CDF">
      <w:pPr>
        <w:numPr>
          <w:ilvl w:val="0"/>
          <w:numId w:val="7"/>
        </w:numPr>
        <w:contextualSpacing/>
        <w:rPr>
          <w:rFonts w:eastAsia="Times New Roman" w:cs="Arial"/>
          <w:sz w:val="22"/>
          <w:szCs w:val="22"/>
          <w:lang w:val="en-GB"/>
        </w:rPr>
      </w:pPr>
      <w:r w:rsidRPr="0089170A">
        <w:rPr>
          <w:rFonts w:eastAsia="Times New Roman" w:cs="Arial"/>
          <w:sz w:val="22"/>
          <w:szCs w:val="22"/>
          <w:lang w:val="en-GB"/>
        </w:rPr>
        <w:t>enhanced protection certificate</w:t>
      </w:r>
    </w:p>
    <w:p w14:paraId="2AD46653" w14:textId="77777777" w:rsidR="00DE6CDF" w:rsidRPr="0089170A" w:rsidRDefault="00DE6CDF" w:rsidP="00DE6CDF">
      <w:pPr>
        <w:numPr>
          <w:ilvl w:val="0"/>
          <w:numId w:val="7"/>
        </w:numPr>
        <w:contextualSpacing/>
        <w:rPr>
          <w:rFonts w:eastAsia="Times New Roman" w:cs="Arial"/>
          <w:sz w:val="22"/>
          <w:szCs w:val="22"/>
          <w:lang w:val="en-GB"/>
        </w:rPr>
      </w:pPr>
      <w:r w:rsidRPr="0089170A">
        <w:rPr>
          <w:rFonts w:eastAsia="Times New Roman" w:cs="Arial"/>
          <w:sz w:val="22"/>
          <w:szCs w:val="22"/>
          <w:lang w:val="en-GB"/>
        </w:rPr>
        <w:t>fixed protection certificate – 2012, 2014 or 2016</w:t>
      </w:r>
    </w:p>
    <w:p w14:paraId="316639A6" w14:textId="77777777" w:rsidR="00DE6CDF" w:rsidRPr="0089170A" w:rsidRDefault="00DE6CDF" w:rsidP="00DE6CDF">
      <w:pPr>
        <w:numPr>
          <w:ilvl w:val="0"/>
          <w:numId w:val="7"/>
        </w:numPr>
        <w:contextualSpacing/>
        <w:rPr>
          <w:rFonts w:eastAsia="Times New Roman" w:cs="Arial"/>
          <w:sz w:val="22"/>
          <w:szCs w:val="22"/>
          <w:lang w:val="en-GB"/>
        </w:rPr>
      </w:pPr>
      <w:r w:rsidRPr="0089170A">
        <w:rPr>
          <w:rFonts w:eastAsia="Times New Roman" w:cs="Arial"/>
          <w:sz w:val="22"/>
          <w:szCs w:val="22"/>
          <w:lang w:val="en-GB"/>
        </w:rPr>
        <w:t>individual protection certificate – 2014 or 2016</w:t>
      </w:r>
    </w:p>
    <w:p w14:paraId="39BE5153" w14:textId="77777777" w:rsidR="00DE6CDF" w:rsidRPr="0089170A" w:rsidRDefault="00DE6CDF" w:rsidP="00DE6CDF">
      <w:pPr>
        <w:numPr>
          <w:ilvl w:val="0"/>
          <w:numId w:val="7"/>
        </w:numPr>
        <w:contextualSpacing/>
        <w:rPr>
          <w:rFonts w:eastAsia="Times New Roman" w:cs="Arial"/>
          <w:sz w:val="22"/>
          <w:szCs w:val="22"/>
          <w:lang w:val="en-GB"/>
        </w:rPr>
      </w:pPr>
      <w:r w:rsidRPr="0089170A">
        <w:rPr>
          <w:rFonts w:eastAsia="Times New Roman" w:cs="Arial"/>
          <w:sz w:val="22"/>
          <w:szCs w:val="22"/>
          <w:lang w:val="en-GB"/>
        </w:rPr>
        <w:t>pension credit factor</w:t>
      </w:r>
    </w:p>
    <w:p w14:paraId="5542A395" w14:textId="77777777" w:rsidR="00DE6CDF" w:rsidRPr="0089170A" w:rsidRDefault="00DE6CDF" w:rsidP="00DE6CDF">
      <w:pPr>
        <w:rPr>
          <w:rFonts w:eastAsia="Times New Roman" w:cs="Arial"/>
          <w:sz w:val="16"/>
          <w:szCs w:val="16"/>
          <w:lang w:val="en-GB"/>
        </w:rPr>
      </w:pPr>
    </w:p>
    <w:p w14:paraId="788A8170" w14:textId="4DF7D1DE" w:rsidR="00DE6CDF" w:rsidRPr="0089170A" w:rsidRDefault="00DE6CDF" w:rsidP="00DE6CDF">
      <w:pPr>
        <w:rPr>
          <w:rFonts w:eastAsia="Times New Roman" w:cs="Arial"/>
          <w:sz w:val="22"/>
          <w:szCs w:val="22"/>
          <w:lang w:val="en-GB"/>
        </w:rPr>
      </w:pPr>
      <w:r w:rsidRPr="0089170A">
        <w:rPr>
          <w:rFonts w:eastAsia="Times New Roman" w:cs="Arial"/>
          <w:sz w:val="22"/>
          <w:szCs w:val="22"/>
          <w:lang w:val="en-GB"/>
        </w:rPr>
        <w:t xml:space="preserve">Scheme administrators </w:t>
      </w:r>
      <w:proofErr w:type="gramStart"/>
      <w:r w:rsidRPr="0089170A">
        <w:rPr>
          <w:rFonts w:eastAsia="Times New Roman" w:cs="Arial"/>
          <w:sz w:val="22"/>
          <w:szCs w:val="22"/>
          <w:lang w:val="en-GB"/>
        </w:rPr>
        <w:t>are able to</w:t>
      </w:r>
      <w:proofErr w:type="gramEnd"/>
      <w:r w:rsidRPr="0089170A">
        <w:rPr>
          <w:rFonts w:eastAsia="Times New Roman" w:cs="Arial"/>
          <w:sz w:val="22"/>
          <w:szCs w:val="22"/>
          <w:lang w:val="en-GB"/>
        </w:rPr>
        <w:t xml:space="preserve"> check and validate a protection certificate either directly with HMRC or by using HMRC’s online Pension Scheme Administrator Look-up Service at: </w:t>
      </w:r>
      <w:r w:rsidR="000B2667">
        <w:rPr>
          <w:rFonts w:eastAsia="Times New Roman" w:cs="Arial"/>
          <w:sz w:val="22"/>
          <w:szCs w:val="22"/>
          <w:lang w:val="en-GB"/>
        </w:rPr>
        <w:br/>
      </w:r>
      <w:r w:rsidRPr="0089170A">
        <w:rPr>
          <w:rFonts w:eastAsia="Times New Roman" w:cs="Arial"/>
          <w:color w:val="0000FF"/>
          <w:sz w:val="22"/>
          <w:szCs w:val="22"/>
          <w:u w:val="single"/>
          <w:lang w:val="en-GB"/>
        </w:rPr>
        <w:t>Check your pension scheme member’s protected allowances - GOV.UK (www.gov.uk)</w:t>
      </w:r>
    </w:p>
    <w:p w14:paraId="74949E9E" w14:textId="77777777" w:rsidR="00DE6CDF" w:rsidRPr="0089170A" w:rsidRDefault="00DE6CDF" w:rsidP="00DE6CDF">
      <w:pPr>
        <w:rPr>
          <w:rFonts w:eastAsia="Times New Roman" w:cs="Arial"/>
          <w:sz w:val="16"/>
          <w:szCs w:val="16"/>
          <w:lang w:val="en-GB"/>
        </w:rPr>
      </w:pPr>
    </w:p>
    <w:p w14:paraId="04961A33" w14:textId="77777777" w:rsidR="00DE6CDF" w:rsidRPr="00C80E36" w:rsidRDefault="00DE6CDF" w:rsidP="00C80E36">
      <w:pPr>
        <w:pStyle w:val="Heading2"/>
      </w:pPr>
      <w:r w:rsidRPr="00C80E36">
        <w:t>Where to find more information</w:t>
      </w:r>
    </w:p>
    <w:p w14:paraId="0D77C151" w14:textId="77777777" w:rsidR="00DE6CDF" w:rsidRPr="005E6124" w:rsidRDefault="00DE6CDF" w:rsidP="00DE6CDF">
      <w:pPr>
        <w:rPr>
          <w:rFonts w:cs="Arial"/>
          <w:sz w:val="16"/>
          <w:szCs w:val="16"/>
        </w:rPr>
      </w:pPr>
    </w:p>
    <w:p w14:paraId="463FE909" w14:textId="2BD5BC15" w:rsidR="00DE6CDF" w:rsidRDefault="00DE6CDF" w:rsidP="00DE6CDF">
      <w:pPr>
        <w:rPr>
          <w:rStyle w:val="Hyperlink"/>
          <w:rFonts w:cs="Arial"/>
          <w:sz w:val="22"/>
          <w:szCs w:val="22"/>
        </w:rPr>
      </w:pPr>
      <w:r w:rsidRPr="005E6124">
        <w:rPr>
          <w:rFonts w:cs="Arial"/>
          <w:sz w:val="22"/>
          <w:szCs w:val="22"/>
        </w:rPr>
        <w:t xml:space="preserve">You can find more information about HMRC’s new lump sum allowances, the TTFAC and the standard transitional calculation on page PTM170001 of HMRC’s Pension Tax Manual at: </w:t>
      </w:r>
      <w:hyperlink r:id="rId14" w:history="1">
        <w:r w:rsidR="00C80E36" w:rsidRPr="00F25311">
          <w:rPr>
            <w:rStyle w:val="Hyperlink"/>
            <w:rFonts w:cs="Arial"/>
            <w:sz w:val="22"/>
            <w:szCs w:val="22"/>
          </w:rPr>
          <w:t>www.gov.uk/hmrc-internal-manuals/pensions-tax-manual/ptm170001</w:t>
        </w:r>
      </w:hyperlink>
    </w:p>
    <w:p w14:paraId="1CDBE958" w14:textId="77777777" w:rsidR="00DE6CDF" w:rsidRPr="009040B5" w:rsidRDefault="00DE6CDF" w:rsidP="00DE6CDF">
      <w:pPr>
        <w:rPr>
          <w:rStyle w:val="Hyperlink"/>
          <w:rFonts w:cs="Arial"/>
          <w:sz w:val="16"/>
          <w:szCs w:val="16"/>
        </w:rPr>
      </w:pPr>
    </w:p>
    <w:p w14:paraId="3B939E19" w14:textId="7FACEA24" w:rsidR="00DE6CDF" w:rsidRPr="0089170A" w:rsidRDefault="00DE6CDF" w:rsidP="00DE6CDF">
      <w:pPr>
        <w:pStyle w:val="ListParagraph"/>
        <w:ind w:left="0"/>
        <w:rPr>
          <w:rFonts w:cs="Arial"/>
          <w:sz w:val="22"/>
          <w:szCs w:val="22"/>
          <w:lang w:val="en-GB" w:eastAsia="en-GB"/>
        </w:rPr>
      </w:pPr>
      <w:r w:rsidRPr="0089170A">
        <w:rPr>
          <w:rFonts w:cs="Arial"/>
          <w:sz w:val="22"/>
          <w:szCs w:val="22"/>
          <w:lang w:val="en-GB" w:eastAsia="en-GB"/>
        </w:rPr>
        <w:t>HMRC have also published a tool for you to check if you can apply for the TTFAC, this can be found at</w:t>
      </w:r>
      <w:r w:rsidR="005C05ED">
        <w:rPr>
          <w:rFonts w:cs="Arial"/>
          <w:sz w:val="22"/>
          <w:szCs w:val="22"/>
          <w:lang w:val="en-GB" w:eastAsia="en-GB"/>
        </w:rPr>
        <w:t>:</w:t>
      </w:r>
      <w:r w:rsidRPr="0089170A">
        <w:rPr>
          <w:rFonts w:cs="Arial"/>
          <w:sz w:val="22"/>
          <w:szCs w:val="22"/>
          <w:lang w:val="en-GB" w:eastAsia="en-GB"/>
        </w:rPr>
        <w:t xml:space="preserve"> </w:t>
      </w:r>
      <w:hyperlink r:id="rId15" w:history="1">
        <w:r w:rsidRPr="0089170A">
          <w:rPr>
            <w:rStyle w:val="Hyperlink"/>
            <w:rFonts w:cs="Arial"/>
            <w:sz w:val="22"/>
            <w:szCs w:val="22"/>
            <w:lang w:val="en-GB" w:eastAsia="en-GB"/>
          </w:rPr>
          <w:t>https://www.tax.service.gov.uk/guidance/Check-if-you-can-apply-for-a-Transitional-tax-free-amount-certificate/start</w:t>
        </w:r>
      </w:hyperlink>
      <w:r w:rsidRPr="0089170A">
        <w:rPr>
          <w:rFonts w:cs="Arial"/>
          <w:sz w:val="22"/>
          <w:szCs w:val="22"/>
          <w:lang w:val="en-GB" w:eastAsia="en-GB"/>
        </w:rPr>
        <w:t xml:space="preserve">. </w:t>
      </w:r>
    </w:p>
    <w:p w14:paraId="292509B6" w14:textId="77777777" w:rsidR="00DE6CDF" w:rsidRPr="005E6124" w:rsidRDefault="00DE6CDF" w:rsidP="00DE6CDF">
      <w:pPr>
        <w:rPr>
          <w:rFonts w:cs="Arial"/>
          <w:sz w:val="16"/>
          <w:szCs w:val="16"/>
        </w:rPr>
      </w:pPr>
    </w:p>
    <w:p w14:paraId="0CF262C9" w14:textId="77777777" w:rsidR="00DE6CDF" w:rsidRPr="005E6124" w:rsidRDefault="00DE6CDF" w:rsidP="00DE6CDF">
      <w:pPr>
        <w:rPr>
          <w:rFonts w:cs="Arial"/>
          <w:sz w:val="22"/>
          <w:szCs w:val="22"/>
        </w:rPr>
      </w:pPr>
      <w:r w:rsidRPr="005E6124">
        <w:rPr>
          <w:rFonts w:cs="Arial"/>
          <w:sz w:val="22"/>
          <w:szCs w:val="22"/>
        </w:rPr>
        <w:t xml:space="preserve">We encourage anyone who is concerned about their pension tax position, particularly following the introduction of the new allowances, to seek independent financial advice from an </w:t>
      </w:r>
      <w:proofErr w:type="spellStart"/>
      <w:r w:rsidRPr="005E6124">
        <w:rPr>
          <w:rFonts w:cs="Arial"/>
          <w:sz w:val="22"/>
          <w:szCs w:val="22"/>
        </w:rPr>
        <w:t>authorised</w:t>
      </w:r>
      <w:proofErr w:type="spellEnd"/>
      <w:r w:rsidRPr="005E6124">
        <w:rPr>
          <w:rFonts w:cs="Arial"/>
          <w:sz w:val="22"/>
          <w:szCs w:val="22"/>
        </w:rPr>
        <w:t xml:space="preserve"> Independent Financial Advisor who </w:t>
      </w:r>
      <w:proofErr w:type="spellStart"/>
      <w:r w:rsidRPr="005E6124">
        <w:rPr>
          <w:rFonts w:cs="Arial"/>
          <w:sz w:val="22"/>
          <w:szCs w:val="22"/>
        </w:rPr>
        <w:t>specialises</w:t>
      </w:r>
      <w:proofErr w:type="spellEnd"/>
      <w:r w:rsidRPr="005E6124">
        <w:rPr>
          <w:rFonts w:cs="Arial"/>
          <w:sz w:val="22"/>
          <w:szCs w:val="22"/>
        </w:rPr>
        <w:t xml:space="preserve"> in pensions and tax. </w:t>
      </w:r>
    </w:p>
    <w:p w14:paraId="49C4806D" w14:textId="77777777" w:rsidR="00DE6CDF" w:rsidRPr="00616E72" w:rsidRDefault="00DE6CDF" w:rsidP="00DE6CDF">
      <w:pPr>
        <w:autoSpaceDE w:val="0"/>
        <w:autoSpaceDN w:val="0"/>
        <w:adjustRightInd w:val="0"/>
        <w:spacing w:line="276" w:lineRule="auto"/>
        <w:rPr>
          <w:rFonts w:eastAsia="Times New Roman" w:cs="Arial"/>
          <w:sz w:val="22"/>
          <w:szCs w:val="22"/>
          <w:lang w:val="en-GB" w:eastAsia="en-GB"/>
        </w:rPr>
      </w:pPr>
    </w:p>
    <w:p w14:paraId="2A74BC45" w14:textId="77777777" w:rsidR="00DF4A3E" w:rsidRDefault="00DF4A3E"/>
    <w:sectPr w:rsidR="00DF4A3E" w:rsidSect="00DE6CDF">
      <w:headerReference w:type="default" r:id="rId16"/>
      <w:footerReference w:type="default" r:id="rId17"/>
      <w:headerReference w:type="first" r:id="rId18"/>
      <w:footerReference w:type="first" r:id="rId19"/>
      <w:pgSz w:w="11907" w:h="16840" w:code="9"/>
      <w:pgMar w:top="1134" w:right="1134" w:bottom="964" w:left="1134" w:header="0" w:footer="26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146D3" w14:textId="77777777" w:rsidR="00F50380" w:rsidRDefault="00F50380" w:rsidP="00F27091">
      <w:r>
        <w:separator/>
      </w:r>
    </w:p>
  </w:endnote>
  <w:endnote w:type="continuationSeparator" w:id="0">
    <w:p w14:paraId="5FDDC1D9" w14:textId="77777777" w:rsidR="00F50380" w:rsidRDefault="00F50380" w:rsidP="00F27091">
      <w:r>
        <w:continuationSeparator/>
      </w:r>
    </w:p>
  </w:endnote>
  <w:endnote w:type="continuationNotice" w:id="1">
    <w:p w14:paraId="34F82716" w14:textId="77777777" w:rsidR="00F50380" w:rsidRDefault="00F503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33814" w14:textId="77777777" w:rsidR="001B3255" w:rsidRPr="00BE5CEB" w:rsidRDefault="001B3255" w:rsidP="001B3255">
    <w:pPr>
      <w:pStyle w:val="Footer"/>
      <w:jc w:val="right"/>
    </w:pPr>
    <w:r w:rsidRPr="00BE5CEB">
      <w:rPr>
        <w:sz w:val="18"/>
        <w:szCs w:val="18"/>
      </w:rPr>
      <w:t>NHS Pensions-Pensions Tax Declaration form (PTD1)-20250</w:t>
    </w:r>
    <w:r>
      <w:rPr>
        <w:sz w:val="18"/>
        <w:szCs w:val="18"/>
      </w:rPr>
      <w:t>523</w:t>
    </w:r>
    <w:r w:rsidRPr="00BE5CEB">
      <w:rPr>
        <w:sz w:val="18"/>
        <w:szCs w:val="18"/>
      </w:rPr>
      <w:t>-(V</w:t>
    </w:r>
    <w:r>
      <w:rPr>
        <w:sz w:val="18"/>
        <w:szCs w:val="18"/>
      </w:rPr>
      <w:t>2</w:t>
    </w:r>
    <w:r w:rsidRPr="00BE5CEB">
      <w:rPr>
        <w:sz w:val="18"/>
        <w:szCs w:val="18"/>
      </w:rPr>
      <w:t>)</w:t>
    </w:r>
  </w:p>
  <w:p w14:paraId="1F752FB2" w14:textId="59F0B100" w:rsidR="006E469E" w:rsidRPr="001B3255" w:rsidRDefault="006E469E" w:rsidP="001B32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053C1" w14:textId="5A425E0C" w:rsidR="0010558D" w:rsidRPr="00BE5CEB" w:rsidRDefault="0010558D" w:rsidP="0010558D">
    <w:pPr>
      <w:pStyle w:val="Footer"/>
      <w:jc w:val="right"/>
    </w:pPr>
    <w:r w:rsidRPr="00BE5CEB">
      <w:rPr>
        <w:sz w:val="18"/>
        <w:szCs w:val="18"/>
      </w:rPr>
      <w:t>NHS Pensions-Pensions Tax Declaration form (PTD1)-20250</w:t>
    </w:r>
    <w:r w:rsidR="00626D30">
      <w:rPr>
        <w:sz w:val="18"/>
        <w:szCs w:val="18"/>
      </w:rPr>
      <w:t>5</w:t>
    </w:r>
    <w:r w:rsidR="001B3255">
      <w:rPr>
        <w:sz w:val="18"/>
        <w:szCs w:val="18"/>
      </w:rPr>
      <w:t>23</w:t>
    </w:r>
    <w:r w:rsidRPr="00BE5CEB">
      <w:rPr>
        <w:sz w:val="18"/>
        <w:szCs w:val="18"/>
      </w:rPr>
      <w:t>-(V</w:t>
    </w:r>
    <w:r w:rsidR="001B3255">
      <w:rPr>
        <w:sz w:val="18"/>
        <w:szCs w:val="18"/>
      </w:rPr>
      <w:t>2</w:t>
    </w:r>
    <w:r w:rsidRPr="00BE5CEB">
      <w:rPr>
        <w:sz w:val="18"/>
        <w:szCs w:val="18"/>
      </w:rPr>
      <w:t>)</w:t>
    </w:r>
  </w:p>
  <w:p w14:paraId="5D7FA77D" w14:textId="071A73FD" w:rsidR="006E469E" w:rsidRPr="0010558D" w:rsidRDefault="006E469E" w:rsidP="001055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8BE09" w14:textId="77777777" w:rsidR="00F50380" w:rsidRDefault="00F50380" w:rsidP="00F27091">
      <w:r>
        <w:separator/>
      </w:r>
    </w:p>
  </w:footnote>
  <w:footnote w:type="continuationSeparator" w:id="0">
    <w:p w14:paraId="48A07472" w14:textId="77777777" w:rsidR="00F50380" w:rsidRDefault="00F50380" w:rsidP="00F27091">
      <w:r>
        <w:continuationSeparator/>
      </w:r>
    </w:p>
  </w:footnote>
  <w:footnote w:type="continuationNotice" w:id="1">
    <w:p w14:paraId="6FFDE00A" w14:textId="77777777" w:rsidR="00F50380" w:rsidRDefault="00F503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FB369" w14:textId="77777777" w:rsidR="006E469E" w:rsidRDefault="006E469E" w:rsidP="00CD182F">
    <w:pPr>
      <w:pStyle w:val="Header"/>
      <w:ind w:left="187"/>
      <w:jc w:val="right"/>
      <w:rPr>
        <w:noProof/>
      </w:rPr>
    </w:pPr>
  </w:p>
  <w:p w14:paraId="48128681" w14:textId="77777777" w:rsidR="006E469E" w:rsidRDefault="006E469E" w:rsidP="00CD182F">
    <w:pPr>
      <w:pStyle w:val="Header"/>
      <w:jc w:val="right"/>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1F25F" w14:textId="77777777" w:rsidR="006E469E" w:rsidRDefault="006E469E" w:rsidP="00E5268D">
    <w:pPr>
      <w:pStyle w:val="Header"/>
      <w:ind w:left="-1134" w:right="-284"/>
      <w:rPr>
        <w:noProof/>
      </w:rPr>
    </w:pPr>
  </w:p>
  <w:p w14:paraId="77CBEEAA" w14:textId="77777777" w:rsidR="006E469E" w:rsidRDefault="006E469E" w:rsidP="00EB5394">
    <w:pPr>
      <w:pStyle w:val="Header"/>
      <w:tabs>
        <w:tab w:val="left" w:pos="3650"/>
      </w:tabs>
      <w:rPr>
        <w:noProof/>
      </w:rPr>
    </w:pPr>
    <w:r>
      <w:rPr>
        <w:noProof/>
      </w:rPr>
      <w:tab/>
    </w:r>
    <w:r>
      <w:rPr>
        <w:noProof/>
      </w:rPr>
      <w:tab/>
    </w:r>
    <w:r>
      <w:rPr>
        <w:noProof/>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51C6860"/>
    <w:multiLevelType w:val="hybridMultilevel"/>
    <w:tmpl w:val="D5F0CFEE"/>
    <w:lvl w:ilvl="0" w:tplc="04090001">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 w15:restartNumberingAfterBreak="0">
    <w:nsid w:val="27883620"/>
    <w:multiLevelType w:val="hybridMultilevel"/>
    <w:tmpl w:val="5AF02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6F1CC7"/>
    <w:multiLevelType w:val="hybridMultilevel"/>
    <w:tmpl w:val="F1DAC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8200B7"/>
    <w:multiLevelType w:val="hybridMultilevel"/>
    <w:tmpl w:val="240AE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4F745A"/>
    <w:multiLevelType w:val="hybridMultilevel"/>
    <w:tmpl w:val="98544B84"/>
    <w:lvl w:ilvl="0" w:tplc="F010171C">
      <w:start w:val="1"/>
      <w:numFmt w:val="upperLetter"/>
      <w:lvlText w:val="%1."/>
      <w:lvlJc w:val="left"/>
      <w:pPr>
        <w:ind w:left="928"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36E3C1F"/>
    <w:multiLevelType w:val="hybridMultilevel"/>
    <w:tmpl w:val="47A03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8621433"/>
    <w:multiLevelType w:val="hybridMultilevel"/>
    <w:tmpl w:val="522CF9F2"/>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num w:numId="1" w16cid:durableId="1673337451">
    <w:abstractNumId w:val="4"/>
  </w:num>
  <w:num w:numId="2" w16cid:durableId="990906169">
    <w:abstractNumId w:val="0"/>
  </w:num>
  <w:num w:numId="3" w16cid:durableId="1929921273">
    <w:abstractNumId w:val="1"/>
  </w:num>
  <w:num w:numId="4" w16cid:durableId="2058778607">
    <w:abstractNumId w:val="2"/>
  </w:num>
  <w:num w:numId="5" w16cid:durableId="862479729">
    <w:abstractNumId w:val="5"/>
  </w:num>
  <w:num w:numId="6" w16cid:durableId="2121488342">
    <w:abstractNumId w:val="6"/>
  </w:num>
  <w:num w:numId="7" w16cid:durableId="7377497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CDF"/>
    <w:rsid w:val="0002577D"/>
    <w:rsid w:val="0003536A"/>
    <w:rsid w:val="00065840"/>
    <w:rsid w:val="000A0894"/>
    <w:rsid w:val="000B2667"/>
    <w:rsid w:val="000B27D2"/>
    <w:rsid w:val="000B37A2"/>
    <w:rsid w:val="000C0347"/>
    <w:rsid w:val="000C5B9D"/>
    <w:rsid w:val="000C7434"/>
    <w:rsid w:val="000D4E99"/>
    <w:rsid w:val="0010558D"/>
    <w:rsid w:val="0014394B"/>
    <w:rsid w:val="00172876"/>
    <w:rsid w:val="00175445"/>
    <w:rsid w:val="00192EC0"/>
    <w:rsid w:val="001B3255"/>
    <w:rsid w:val="00216B0B"/>
    <w:rsid w:val="00217724"/>
    <w:rsid w:val="002512F1"/>
    <w:rsid w:val="002A5A56"/>
    <w:rsid w:val="002D1AE6"/>
    <w:rsid w:val="00325B30"/>
    <w:rsid w:val="003305A7"/>
    <w:rsid w:val="00332C59"/>
    <w:rsid w:val="003604BB"/>
    <w:rsid w:val="00361A6B"/>
    <w:rsid w:val="003E6511"/>
    <w:rsid w:val="004026C5"/>
    <w:rsid w:val="00413309"/>
    <w:rsid w:val="00443CD0"/>
    <w:rsid w:val="0044571C"/>
    <w:rsid w:val="004C7BD3"/>
    <w:rsid w:val="00500A6B"/>
    <w:rsid w:val="0053027A"/>
    <w:rsid w:val="00584766"/>
    <w:rsid w:val="005C05ED"/>
    <w:rsid w:val="005D3A13"/>
    <w:rsid w:val="00626D30"/>
    <w:rsid w:val="00627C60"/>
    <w:rsid w:val="006509CD"/>
    <w:rsid w:val="00654720"/>
    <w:rsid w:val="0068114A"/>
    <w:rsid w:val="006932DA"/>
    <w:rsid w:val="006C1EBD"/>
    <w:rsid w:val="006D27E0"/>
    <w:rsid w:val="006E469E"/>
    <w:rsid w:val="006E6204"/>
    <w:rsid w:val="006F1187"/>
    <w:rsid w:val="00733A32"/>
    <w:rsid w:val="00740709"/>
    <w:rsid w:val="00776E7C"/>
    <w:rsid w:val="007918E5"/>
    <w:rsid w:val="007A6BFD"/>
    <w:rsid w:val="007D6E86"/>
    <w:rsid w:val="007F1086"/>
    <w:rsid w:val="008263E2"/>
    <w:rsid w:val="00891881"/>
    <w:rsid w:val="008924BD"/>
    <w:rsid w:val="008A10A2"/>
    <w:rsid w:val="008C1CA4"/>
    <w:rsid w:val="00915117"/>
    <w:rsid w:val="00941CA2"/>
    <w:rsid w:val="00943E9B"/>
    <w:rsid w:val="009569AD"/>
    <w:rsid w:val="00962E68"/>
    <w:rsid w:val="009C54E1"/>
    <w:rsid w:val="009E7862"/>
    <w:rsid w:val="009F4CE6"/>
    <w:rsid w:val="00A334E7"/>
    <w:rsid w:val="00A33D8C"/>
    <w:rsid w:val="00A35014"/>
    <w:rsid w:val="00A87189"/>
    <w:rsid w:val="00AD7280"/>
    <w:rsid w:val="00AE7EE3"/>
    <w:rsid w:val="00B44948"/>
    <w:rsid w:val="00B84E23"/>
    <w:rsid w:val="00BA4B8A"/>
    <w:rsid w:val="00BE5CEB"/>
    <w:rsid w:val="00BE6248"/>
    <w:rsid w:val="00C37937"/>
    <w:rsid w:val="00C465C7"/>
    <w:rsid w:val="00C6192E"/>
    <w:rsid w:val="00C80310"/>
    <w:rsid w:val="00C80E36"/>
    <w:rsid w:val="00D06CB6"/>
    <w:rsid w:val="00D3453B"/>
    <w:rsid w:val="00D46B36"/>
    <w:rsid w:val="00D5687A"/>
    <w:rsid w:val="00DA1EAC"/>
    <w:rsid w:val="00DA4402"/>
    <w:rsid w:val="00DC3A99"/>
    <w:rsid w:val="00DE6CDF"/>
    <w:rsid w:val="00DF4A3E"/>
    <w:rsid w:val="00DF7766"/>
    <w:rsid w:val="00E12540"/>
    <w:rsid w:val="00E20EF3"/>
    <w:rsid w:val="00E333BB"/>
    <w:rsid w:val="00E3411D"/>
    <w:rsid w:val="00E61D89"/>
    <w:rsid w:val="00E65DD7"/>
    <w:rsid w:val="00EB22AB"/>
    <w:rsid w:val="00F24468"/>
    <w:rsid w:val="00F27091"/>
    <w:rsid w:val="00F50380"/>
    <w:rsid w:val="00F503AE"/>
    <w:rsid w:val="00F5728F"/>
    <w:rsid w:val="00F71F32"/>
    <w:rsid w:val="00F85B3B"/>
    <w:rsid w:val="00FE1888"/>
    <w:rsid w:val="00FE74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211638B"/>
  <w15:chartTrackingRefBased/>
  <w15:docId w15:val="{D3B8DF1E-7737-4E72-ACD7-003F368D4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6CDF"/>
    <w:pPr>
      <w:spacing w:after="0" w:line="240" w:lineRule="auto"/>
    </w:pPr>
    <w:rPr>
      <w:rFonts w:ascii="Arial" w:eastAsia="Cambria" w:hAnsi="Arial" w:cs="Times New Roman"/>
      <w:kern w:val="0"/>
      <w:sz w:val="24"/>
      <w:szCs w:val="24"/>
      <w:lang w:val="en-US"/>
      <w14:ligatures w14:val="none"/>
    </w:rPr>
  </w:style>
  <w:style w:type="paragraph" w:styleId="Heading1">
    <w:name w:val="heading 1"/>
    <w:basedOn w:val="Normal"/>
    <w:next w:val="Normal"/>
    <w:link w:val="Heading1Char"/>
    <w:uiPriority w:val="9"/>
    <w:qFormat/>
    <w:rsid w:val="00192EC0"/>
    <w:pPr>
      <w:keepNext/>
      <w:keepLines/>
      <w:spacing w:before="360" w:after="80"/>
      <w:outlineLvl w:val="0"/>
    </w:pPr>
    <w:rPr>
      <w:rFonts w:eastAsiaTheme="majorEastAsia" w:cstheme="majorBidi"/>
      <w:b/>
      <w:sz w:val="36"/>
      <w:szCs w:val="40"/>
    </w:rPr>
  </w:style>
  <w:style w:type="paragraph" w:styleId="Heading2">
    <w:name w:val="heading 2"/>
    <w:basedOn w:val="Normal"/>
    <w:next w:val="Normal"/>
    <w:link w:val="Heading2Char"/>
    <w:uiPriority w:val="9"/>
    <w:unhideWhenUsed/>
    <w:qFormat/>
    <w:rsid w:val="00C80E36"/>
    <w:pPr>
      <w:keepNext/>
      <w:keepLines/>
      <w:spacing w:before="160" w:after="80"/>
      <w:outlineLvl w:val="1"/>
    </w:pPr>
    <w:rPr>
      <w:rFonts w:eastAsiaTheme="majorEastAsia" w:cstheme="majorBidi"/>
      <w:b/>
      <w:sz w:val="22"/>
      <w:szCs w:val="32"/>
    </w:rPr>
  </w:style>
  <w:style w:type="paragraph" w:styleId="Heading3">
    <w:name w:val="heading 3"/>
    <w:basedOn w:val="Normal"/>
    <w:next w:val="Normal"/>
    <w:link w:val="Heading3Char"/>
    <w:uiPriority w:val="9"/>
    <w:unhideWhenUsed/>
    <w:qFormat/>
    <w:rsid w:val="00DE6C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6C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6C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6CD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6CD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6CD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6CD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2EC0"/>
    <w:rPr>
      <w:rFonts w:ascii="Arial" w:eastAsiaTheme="majorEastAsia" w:hAnsi="Arial" w:cstheme="majorBidi"/>
      <w:b/>
      <w:kern w:val="0"/>
      <w:sz w:val="36"/>
      <w:szCs w:val="40"/>
      <w:lang w:val="en-US"/>
      <w14:ligatures w14:val="none"/>
    </w:rPr>
  </w:style>
  <w:style w:type="character" w:customStyle="1" w:styleId="Heading2Char">
    <w:name w:val="Heading 2 Char"/>
    <w:basedOn w:val="DefaultParagraphFont"/>
    <w:link w:val="Heading2"/>
    <w:uiPriority w:val="9"/>
    <w:rsid w:val="00C80E36"/>
    <w:rPr>
      <w:rFonts w:ascii="Arial" w:eastAsiaTheme="majorEastAsia" w:hAnsi="Arial" w:cstheme="majorBidi"/>
      <w:b/>
      <w:kern w:val="0"/>
      <w:szCs w:val="32"/>
      <w:lang w:val="en-US"/>
      <w14:ligatures w14:val="none"/>
    </w:rPr>
  </w:style>
  <w:style w:type="character" w:customStyle="1" w:styleId="Heading3Char">
    <w:name w:val="Heading 3 Char"/>
    <w:basedOn w:val="DefaultParagraphFont"/>
    <w:link w:val="Heading3"/>
    <w:uiPriority w:val="9"/>
    <w:rsid w:val="00DE6C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6C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6C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6C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6C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6C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6CDF"/>
    <w:rPr>
      <w:rFonts w:eastAsiaTheme="majorEastAsia" w:cstheme="majorBidi"/>
      <w:color w:val="272727" w:themeColor="text1" w:themeTint="D8"/>
    </w:rPr>
  </w:style>
  <w:style w:type="paragraph" w:styleId="Title">
    <w:name w:val="Title"/>
    <w:basedOn w:val="Normal"/>
    <w:next w:val="Normal"/>
    <w:link w:val="TitleChar"/>
    <w:uiPriority w:val="10"/>
    <w:qFormat/>
    <w:rsid w:val="00DE6CD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6C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6C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6C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6CDF"/>
    <w:pPr>
      <w:spacing w:before="160"/>
      <w:jc w:val="center"/>
    </w:pPr>
    <w:rPr>
      <w:i/>
      <w:iCs/>
      <w:color w:val="404040" w:themeColor="text1" w:themeTint="BF"/>
    </w:rPr>
  </w:style>
  <w:style w:type="character" w:customStyle="1" w:styleId="QuoteChar">
    <w:name w:val="Quote Char"/>
    <w:basedOn w:val="DefaultParagraphFont"/>
    <w:link w:val="Quote"/>
    <w:uiPriority w:val="29"/>
    <w:rsid w:val="00DE6CDF"/>
    <w:rPr>
      <w:i/>
      <w:iCs/>
      <w:color w:val="404040" w:themeColor="text1" w:themeTint="BF"/>
    </w:rPr>
  </w:style>
  <w:style w:type="paragraph" w:styleId="ListParagraph">
    <w:name w:val="List Paragraph"/>
    <w:basedOn w:val="Normal"/>
    <w:uiPriority w:val="72"/>
    <w:qFormat/>
    <w:rsid w:val="00DE6CDF"/>
    <w:pPr>
      <w:ind w:left="720"/>
      <w:contextualSpacing/>
    </w:pPr>
  </w:style>
  <w:style w:type="character" w:styleId="IntenseEmphasis">
    <w:name w:val="Intense Emphasis"/>
    <w:basedOn w:val="DefaultParagraphFont"/>
    <w:uiPriority w:val="21"/>
    <w:qFormat/>
    <w:rsid w:val="00DE6CDF"/>
    <w:rPr>
      <w:i/>
      <w:iCs/>
      <w:color w:val="0F4761" w:themeColor="accent1" w:themeShade="BF"/>
    </w:rPr>
  </w:style>
  <w:style w:type="paragraph" w:styleId="IntenseQuote">
    <w:name w:val="Intense Quote"/>
    <w:basedOn w:val="Normal"/>
    <w:next w:val="Normal"/>
    <w:link w:val="IntenseQuoteChar"/>
    <w:uiPriority w:val="30"/>
    <w:qFormat/>
    <w:rsid w:val="00DE6C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6CDF"/>
    <w:rPr>
      <w:i/>
      <w:iCs/>
      <w:color w:val="0F4761" w:themeColor="accent1" w:themeShade="BF"/>
    </w:rPr>
  </w:style>
  <w:style w:type="character" w:styleId="IntenseReference">
    <w:name w:val="Intense Reference"/>
    <w:basedOn w:val="DefaultParagraphFont"/>
    <w:uiPriority w:val="32"/>
    <w:qFormat/>
    <w:rsid w:val="00DE6CDF"/>
    <w:rPr>
      <w:b/>
      <w:bCs/>
      <w:smallCaps/>
      <w:color w:val="0F4761" w:themeColor="accent1" w:themeShade="BF"/>
      <w:spacing w:val="5"/>
    </w:rPr>
  </w:style>
  <w:style w:type="paragraph" w:styleId="Header">
    <w:name w:val="header"/>
    <w:basedOn w:val="Normal"/>
    <w:link w:val="HeaderChar"/>
    <w:rsid w:val="00DE6CDF"/>
    <w:pPr>
      <w:tabs>
        <w:tab w:val="center" w:pos="4320"/>
        <w:tab w:val="right" w:pos="8640"/>
      </w:tabs>
    </w:pPr>
  </w:style>
  <w:style w:type="character" w:customStyle="1" w:styleId="HeaderChar">
    <w:name w:val="Header Char"/>
    <w:basedOn w:val="DefaultParagraphFont"/>
    <w:link w:val="Header"/>
    <w:rsid w:val="00DE6CDF"/>
    <w:rPr>
      <w:rFonts w:ascii="Arial" w:eastAsia="Cambria" w:hAnsi="Arial" w:cs="Times New Roman"/>
      <w:kern w:val="0"/>
      <w:sz w:val="24"/>
      <w:szCs w:val="24"/>
      <w:lang w:val="en-US"/>
      <w14:ligatures w14:val="none"/>
    </w:rPr>
  </w:style>
  <w:style w:type="paragraph" w:styleId="Footer">
    <w:name w:val="footer"/>
    <w:basedOn w:val="Normal"/>
    <w:link w:val="FooterChar"/>
    <w:rsid w:val="00DE6CDF"/>
    <w:pPr>
      <w:tabs>
        <w:tab w:val="center" w:pos="4320"/>
        <w:tab w:val="right" w:pos="8640"/>
      </w:tabs>
    </w:pPr>
  </w:style>
  <w:style w:type="character" w:customStyle="1" w:styleId="FooterChar">
    <w:name w:val="Footer Char"/>
    <w:basedOn w:val="DefaultParagraphFont"/>
    <w:link w:val="Footer"/>
    <w:rsid w:val="00DE6CDF"/>
    <w:rPr>
      <w:rFonts w:ascii="Arial" w:eastAsia="Cambria" w:hAnsi="Arial" w:cs="Times New Roman"/>
      <w:kern w:val="0"/>
      <w:sz w:val="24"/>
      <w:szCs w:val="24"/>
      <w:lang w:val="en-US"/>
      <w14:ligatures w14:val="none"/>
    </w:rPr>
  </w:style>
  <w:style w:type="character" w:styleId="Hyperlink">
    <w:name w:val="Hyperlink"/>
    <w:uiPriority w:val="99"/>
    <w:rsid w:val="00DE6CDF"/>
    <w:rPr>
      <w:color w:val="0000FF"/>
      <w:u w:val="single"/>
    </w:rPr>
  </w:style>
  <w:style w:type="character" w:styleId="UnresolvedMention">
    <w:name w:val="Unresolved Mention"/>
    <w:basedOn w:val="DefaultParagraphFont"/>
    <w:uiPriority w:val="99"/>
    <w:semiHidden/>
    <w:unhideWhenUsed/>
    <w:rsid w:val="00962E68"/>
    <w:rPr>
      <w:color w:val="605E5C"/>
      <w:shd w:val="clear" w:color="auto" w:fill="E1DFDD"/>
    </w:rPr>
  </w:style>
  <w:style w:type="paragraph" w:styleId="Revision">
    <w:name w:val="Revision"/>
    <w:hidden/>
    <w:uiPriority w:val="99"/>
    <w:semiHidden/>
    <w:rsid w:val="00E12540"/>
    <w:pPr>
      <w:spacing w:after="0" w:line="240" w:lineRule="auto"/>
    </w:pPr>
    <w:rPr>
      <w:rFonts w:ascii="Arial" w:eastAsia="Cambria" w:hAnsi="Arial" w:cs="Times New Roman"/>
      <w:kern w:val="0"/>
      <w:sz w:val="24"/>
      <w:szCs w:val="24"/>
      <w:lang w:val="en-US"/>
      <w14:ligatures w14:val="none"/>
    </w:rPr>
  </w:style>
  <w:style w:type="character" w:styleId="CommentReference">
    <w:name w:val="annotation reference"/>
    <w:basedOn w:val="DefaultParagraphFont"/>
    <w:uiPriority w:val="99"/>
    <w:semiHidden/>
    <w:unhideWhenUsed/>
    <w:rsid w:val="00217724"/>
    <w:rPr>
      <w:sz w:val="16"/>
      <w:szCs w:val="16"/>
    </w:rPr>
  </w:style>
  <w:style w:type="paragraph" w:styleId="CommentText">
    <w:name w:val="annotation text"/>
    <w:basedOn w:val="Normal"/>
    <w:link w:val="CommentTextChar"/>
    <w:uiPriority w:val="99"/>
    <w:unhideWhenUsed/>
    <w:rsid w:val="00217724"/>
    <w:rPr>
      <w:sz w:val="20"/>
      <w:szCs w:val="20"/>
    </w:rPr>
  </w:style>
  <w:style w:type="character" w:customStyle="1" w:styleId="CommentTextChar">
    <w:name w:val="Comment Text Char"/>
    <w:basedOn w:val="DefaultParagraphFont"/>
    <w:link w:val="CommentText"/>
    <w:uiPriority w:val="99"/>
    <w:rsid w:val="00217724"/>
    <w:rPr>
      <w:rFonts w:ascii="Arial" w:eastAsia="Cambria" w:hAnsi="Arial"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217724"/>
    <w:rPr>
      <w:b/>
      <w:bCs/>
    </w:rPr>
  </w:style>
  <w:style w:type="character" w:customStyle="1" w:styleId="CommentSubjectChar">
    <w:name w:val="Comment Subject Char"/>
    <w:basedOn w:val="CommentTextChar"/>
    <w:link w:val="CommentSubject"/>
    <w:uiPriority w:val="99"/>
    <w:semiHidden/>
    <w:rsid w:val="00217724"/>
    <w:rPr>
      <w:rFonts w:ascii="Arial" w:eastAsia="Cambria" w:hAnsi="Arial" w:cs="Times New Roman"/>
      <w:b/>
      <w:bCs/>
      <w:kern w:val="0"/>
      <w:sz w:val="20"/>
      <w:szCs w:val="20"/>
      <w:lang w:val="en-US"/>
      <w14:ligatures w14:val="none"/>
    </w:rPr>
  </w:style>
  <w:style w:type="character" w:styleId="FollowedHyperlink">
    <w:name w:val="FollowedHyperlink"/>
    <w:basedOn w:val="DefaultParagraphFont"/>
    <w:uiPriority w:val="99"/>
    <w:semiHidden/>
    <w:unhideWhenUsed/>
    <w:rsid w:val="00332C5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761091">
      <w:bodyDiv w:val="1"/>
      <w:marLeft w:val="0"/>
      <w:marRight w:val="0"/>
      <w:marTop w:val="0"/>
      <w:marBottom w:val="0"/>
      <w:divBdr>
        <w:top w:val="none" w:sz="0" w:space="0" w:color="auto"/>
        <w:left w:val="none" w:sz="0" w:space="0" w:color="auto"/>
        <w:bottom w:val="none" w:sz="0" w:space="0" w:color="auto"/>
        <w:right w:val="none" w:sz="0" w:space="0" w:color="auto"/>
      </w:divBdr>
      <w:divsChild>
        <w:div w:id="1964925453">
          <w:marLeft w:val="0"/>
          <w:marRight w:val="0"/>
          <w:marTop w:val="0"/>
          <w:marBottom w:val="0"/>
          <w:divBdr>
            <w:top w:val="none" w:sz="0" w:space="0" w:color="auto"/>
            <w:left w:val="none" w:sz="0" w:space="0" w:color="auto"/>
            <w:bottom w:val="none" w:sz="0" w:space="0" w:color="auto"/>
            <w:right w:val="none" w:sz="0" w:space="0" w:color="auto"/>
          </w:divBdr>
        </w:div>
        <w:div w:id="1151949787">
          <w:marLeft w:val="0"/>
          <w:marRight w:val="0"/>
          <w:marTop w:val="0"/>
          <w:marBottom w:val="0"/>
          <w:divBdr>
            <w:top w:val="none" w:sz="0" w:space="0" w:color="auto"/>
            <w:left w:val="none" w:sz="0" w:space="0" w:color="auto"/>
            <w:bottom w:val="none" w:sz="0" w:space="0" w:color="auto"/>
            <w:right w:val="none" w:sz="0" w:space="0" w:color="auto"/>
          </w:divBdr>
        </w:div>
      </w:divsChild>
    </w:div>
    <w:div w:id="1687515905">
      <w:bodyDiv w:val="1"/>
      <w:marLeft w:val="0"/>
      <w:marRight w:val="0"/>
      <w:marTop w:val="0"/>
      <w:marBottom w:val="0"/>
      <w:divBdr>
        <w:top w:val="none" w:sz="0" w:space="0" w:color="auto"/>
        <w:left w:val="none" w:sz="0" w:space="0" w:color="auto"/>
        <w:bottom w:val="none" w:sz="0" w:space="0" w:color="auto"/>
        <w:right w:val="none" w:sz="0" w:space="0" w:color="auto"/>
      </w:divBdr>
      <w:divsChild>
        <w:div w:id="455179652">
          <w:marLeft w:val="0"/>
          <w:marRight w:val="0"/>
          <w:marTop w:val="0"/>
          <w:marBottom w:val="0"/>
          <w:divBdr>
            <w:top w:val="none" w:sz="0" w:space="0" w:color="auto"/>
            <w:left w:val="none" w:sz="0" w:space="0" w:color="auto"/>
            <w:bottom w:val="none" w:sz="0" w:space="0" w:color="auto"/>
            <w:right w:val="none" w:sz="0" w:space="0" w:color="auto"/>
          </w:divBdr>
        </w:div>
        <w:div w:id="18294020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nhsbsa.nhs.uk/our-policies/privacy/nhs-pensions-privacy-notice"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gov.uk/hmrc-internal-manuals/pensions-tax-manual/ptm17645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hsbsa.pensionsmember@nhsbsa.nhs.uk" TargetMode="External"/><Relationship Id="rId5" Type="http://schemas.openxmlformats.org/officeDocument/2006/relationships/styles" Target="styles.xml"/><Relationship Id="rId15" Type="http://schemas.openxmlformats.org/officeDocument/2006/relationships/hyperlink" Target="https://www.tax.service.gov.uk/guidance/Check-if-you-can-apply-for-a-Transitional-tax-free-amount-certificate/start" TargetMode="External"/><Relationship Id="rId10" Type="http://schemas.openxmlformats.org/officeDocument/2006/relationships/image" Target="media/image1.jpe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gov.uk/hmrc-internal-manuals/pensions-tax-manual/ptm1700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e9e77cf-1413-405f-b7d7-5f70394d7eea" xsi:nil="true"/>
    <lcf76f155ced4ddcb4097134ff3c332f xmlns="e069893b-d87e-45fb-b5e3-e115432e3c0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305061E002554FB8BDCE8A86F2E365" ma:contentTypeVersion="17" ma:contentTypeDescription="Create a new document." ma:contentTypeScope="" ma:versionID="b5af27ccfd32f453c5417a50c06fd876">
  <xsd:schema xmlns:xsd="http://www.w3.org/2001/XMLSchema" xmlns:xs="http://www.w3.org/2001/XMLSchema" xmlns:p="http://schemas.microsoft.com/office/2006/metadata/properties" xmlns:ns2="e069893b-d87e-45fb-b5e3-e115432e3c00" xmlns:ns3="8e9e77cf-1413-405f-b7d7-5f70394d7eea" targetNamespace="http://schemas.microsoft.com/office/2006/metadata/properties" ma:root="true" ma:fieldsID="31efeff7de414f74b883c9b8d0c871d8" ns2:_="" ns3:_="">
    <xsd:import namespace="e069893b-d87e-45fb-b5e3-e115432e3c00"/>
    <xsd:import namespace="8e9e77cf-1413-405f-b7d7-5f70394d7ee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69893b-d87e-45fb-b5e3-e115432e3c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23737e4-81ac-40ae-afb0-ddfa1cf92f8b"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e77cf-1413-405f-b7d7-5f70394d7ee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043f45d-8944-4f88-af78-46e6223e3d87}" ma:internalName="TaxCatchAll" ma:showField="CatchAllData" ma:web="8e9e77cf-1413-405f-b7d7-5f70394d7e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02b69053-c3fb-47ab-9000-5ac769dc75f2" ContentTypeId="0x01010055C4C391005F454B924806F95DCEBD26" PreviousValue="false"/>
</file>

<file path=customXml/itemProps1.xml><?xml version="1.0" encoding="utf-8"?>
<ds:datastoreItem xmlns:ds="http://schemas.openxmlformats.org/officeDocument/2006/customXml" ds:itemID="{714E24E7-159B-4216-AAB4-80BFF3642C25}">
  <ds:schemaRefs>
    <ds:schemaRef ds:uri="http://schemas.microsoft.com/sharepoint/v3/contenttype/forms"/>
  </ds:schemaRefs>
</ds:datastoreItem>
</file>

<file path=customXml/itemProps2.xml><?xml version="1.0" encoding="utf-8"?>
<ds:datastoreItem xmlns:ds="http://schemas.openxmlformats.org/officeDocument/2006/customXml" ds:itemID="{A5C704E9-57DF-4CDC-8703-934432B3A840}">
  <ds:schemaRefs>
    <ds:schemaRef ds:uri="http://purl.org/dc/terms/"/>
    <ds:schemaRef ds:uri="http://schemas.microsoft.com/office/infopath/2007/PartnerControls"/>
    <ds:schemaRef ds:uri="9c395806-f6fc-4c4c-8f7e-33fb8178eadb"/>
    <ds:schemaRef ds:uri="http://purl.org/dc/dcmitype/"/>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eede4106-cd7d-483e-b9ea-54a8c446956c"/>
    <ds:schemaRef ds:uri="http://www.w3.org/XML/1998/namespace"/>
  </ds:schemaRefs>
</ds:datastoreItem>
</file>

<file path=customXml/itemProps3.xml><?xml version="1.0" encoding="utf-8"?>
<ds:datastoreItem xmlns:ds="http://schemas.openxmlformats.org/officeDocument/2006/customXml" ds:itemID="{92DD914B-A73D-4243-B797-3E1D20B34BDB}"/>
</file>

<file path=customXml/itemProps4.xml><?xml version="1.0" encoding="utf-8"?>
<ds:datastoreItem xmlns:ds="http://schemas.openxmlformats.org/officeDocument/2006/customXml" ds:itemID="{2B05F863-04AF-47F4-B17C-F34D2B9BB6D6}"/>
</file>

<file path=docProps/app.xml><?xml version="1.0" encoding="utf-8"?>
<Properties xmlns="http://schemas.openxmlformats.org/officeDocument/2006/extended-properties" xmlns:vt="http://schemas.openxmlformats.org/officeDocument/2006/docPropsVTypes">
  <Template>Normal</Template>
  <TotalTime>1</TotalTime>
  <Pages>6</Pages>
  <Words>2031</Words>
  <Characters>11579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Pensions-Pensions Tax Declaration form (PTD1</dc:title>
  <dc:subject/>
  <dc:creator>Michael Griffiths</dc:creator>
  <cp:keywords/>
  <dc:description/>
  <cp:lastModifiedBy>Beverley Battersby</cp:lastModifiedBy>
  <cp:revision>2</cp:revision>
  <dcterms:created xsi:type="dcterms:W3CDTF">2025-05-23T15:24:00Z</dcterms:created>
  <dcterms:modified xsi:type="dcterms:W3CDTF">2025-05-23T15:24:00Z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0x010100AE305061E002554FB8BDCE8A86F2E365</vt:lpwstr>
  </property>
  <property fmtid="{D5CDD505-2E9C-101B-9397-08002B2CF9AE}" pid="3" name="MediaServiceImageTags">
    <vt:lpwstr/>
  </property>
  <property fmtid="{D5CDD505-2E9C-101B-9397-08002B2CF9AE}" pid="4" name="MSIP_Label_f52d287b-af50-4fcf-9040-106ecb50d969_Enabled">
    <vt:lpwstr>true</vt:lpwstr>
  </property>
  <property fmtid="{D5CDD505-2E9C-101B-9397-08002B2CF9AE}" pid="5" name="MSIP_Label_f52d287b-af50-4fcf-9040-106ecb50d969_SetDate">
    <vt:lpwstr>2025-02-27T12:06:02Z</vt:lpwstr>
  </property>
  <property fmtid="{D5CDD505-2E9C-101B-9397-08002B2CF9AE}" pid="6" name="MSIP_Label_f52d287b-af50-4fcf-9040-106ecb50d969_Method">
    <vt:lpwstr>Privileged</vt:lpwstr>
  </property>
  <property fmtid="{D5CDD505-2E9C-101B-9397-08002B2CF9AE}" pid="7" name="MSIP_Label_f52d287b-af50-4fcf-9040-106ecb50d969_Name">
    <vt:lpwstr>f52d287b-af50-4fcf-9040-106ecb50d969</vt:lpwstr>
  </property>
  <property fmtid="{D5CDD505-2E9C-101B-9397-08002B2CF9AE}" pid="8" name="MSIP_Label_f52d287b-af50-4fcf-9040-106ecb50d969_SiteId">
    <vt:lpwstr>cf6d0482-86b1-4f88-8c0c-3b4de4cb402c</vt:lpwstr>
  </property>
  <property fmtid="{D5CDD505-2E9C-101B-9397-08002B2CF9AE}" pid="9" name="MSIP_Label_f52d287b-af50-4fcf-9040-106ecb50d969_ActionId">
    <vt:lpwstr>689a9103-176a-41b7-aa8f-8e4f90d55bc9</vt:lpwstr>
  </property>
  <property fmtid="{D5CDD505-2E9C-101B-9397-08002B2CF9AE}" pid="10" name="MSIP_Label_f52d287b-af50-4fcf-9040-106ecb50d969_ContentBits">
    <vt:lpwstr>0</vt:lpwstr>
  </property>
  <property fmtid="{D5CDD505-2E9C-101B-9397-08002B2CF9AE}" pid="11" name="MSIP_Label_f52d287b-af50-4fcf-9040-106ecb50d969_Tag">
    <vt:lpwstr>10, 0, 1, 1</vt:lpwstr>
  </property>
  <property fmtid="{D5CDD505-2E9C-101B-9397-08002B2CF9AE}" pid="12" name="MHArea">
    <vt:lpwstr>2;#NHS Pensions|39649027-c677-47a7-a78d-4cdb9cec5687</vt:lpwstr>
  </property>
  <property fmtid="{D5CDD505-2E9C-101B-9397-08002B2CF9AE}" pid="13" name="o3a3c54fcb954df5bc9a110c60848d6a">
    <vt:lpwstr/>
  </property>
  <property fmtid="{D5CDD505-2E9C-101B-9397-08002B2CF9AE}" pid="14" name="MHCategory">
    <vt:lpwstr/>
  </property>
  <property fmtid="{D5CDD505-2E9C-101B-9397-08002B2CF9AE}" pid="15" name="IntranetCategory">
    <vt:lpwstr/>
  </property>
</Properties>
</file>